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7FE" w:rsidRPr="00F51341" w:rsidRDefault="00E73E6C" w:rsidP="00BD6162">
      <w:pPr>
        <w:spacing w:line="234" w:lineRule="auto"/>
        <w:ind w:left="1420" w:right="820"/>
        <w:jc w:val="center"/>
        <w:rPr>
          <w:rFonts w:ascii="Garamond" w:eastAsia="Times New Roman" w:hAnsi="Garamond"/>
          <w:b/>
          <w:sz w:val="22"/>
          <w:szCs w:val="22"/>
          <w:u w:val="single"/>
        </w:rPr>
      </w:pPr>
      <w:bookmarkStart w:id="0" w:name="page1"/>
      <w:bookmarkEnd w:id="0"/>
      <w:r w:rsidRPr="00F51341">
        <w:rPr>
          <w:rFonts w:ascii="Garamond" w:eastAsia="Times New Roman" w:hAnsi="Garamond"/>
          <w:b/>
          <w:sz w:val="22"/>
          <w:szCs w:val="22"/>
          <w:u w:val="single"/>
        </w:rPr>
        <w:t xml:space="preserve">ADATKEZELÉSI, ADATVÉDELMI SZABÁLYZAT </w:t>
      </w:r>
    </w:p>
    <w:p w:rsidR="00BD6162" w:rsidRPr="00F51341" w:rsidRDefault="00BD6162" w:rsidP="00BD6162">
      <w:pPr>
        <w:spacing w:line="234" w:lineRule="auto"/>
        <w:ind w:left="1420" w:right="820"/>
        <w:jc w:val="center"/>
        <w:rPr>
          <w:rFonts w:ascii="Garamond" w:eastAsia="Times New Roman" w:hAnsi="Garamond"/>
          <w:b/>
          <w:sz w:val="22"/>
          <w:szCs w:val="22"/>
          <w:u w:val="single"/>
        </w:rPr>
      </w:pPr>
    </w:p>
    <w:p w:rsidR="00BD6162" w:rsidRPr="00F51341" w:rsidRDefault="00BD6162" w:rsidP="00BD6162">
      <w:pPr>
        <w:spacing w:line="234" w:lineRule="auto"/>
        <w:ind w:left="1420" w:right="820"/>
        <w:jc w:val="center"/>
        <w:rPr>
          <w:rFonts w:ascii="Garamond" w:eastAsia="Times New Roman" w:hAnsi="Garamond"/>
          <w:sz w:val="22"/>
          <w:szCs w:val="22"/>
        </w:rPr>
      </w:pPr>
    </w:p>
    <w:p w:rsidR="00F307FE" w:rsidRPr="00F51341" w:rsidRDefault="00E73E6C">
      <w:pPr>
        <w:spacing w:line="0" w:lineRule="atLeast"/>
        <w:ind w:right="-3"/>
        <w:jc w:val="center"/>
        <w:rPr>
          <w:rFonts w:ascii="Garamond" w:eastAsia="Times New Roman" w:hAnsi="Garamond"/>
          <w:sz w:val="22"/>
          <w:szCs w:val="22"/>
        </w:rPr>
      </w:pPr>
      <w:r w:rsidRPr="00F51341">
        <w:rPr>
          <w:rFonts w:ascii="Garamond" w:eastAsia="Times New Roman" w:hAnsi="Garamond"/>
          <w:sz w:val="22"/>
          <w:szCs w:val="22"/>
        </w:rPr>
        <w:t>A</w:t>
      </w:r>
      <w:r w:rsidR="00BD6162" w:rsidRPr="00F51341">
        <w:rPr>
          <w:rFonts w:ascii="Garamond" w:eastAsia="Times New Roman" w:hAnsi="Garamond"/>
          <w:sz w:val="22"/>
          <w:szCs w:val="22"/>
        </w:rPr>
        <w:t xml:space="preserve"> Bízz Vakon! Közhasznú Egyesület </w:t>
      </w:r>
      <w:r w:rsidRPr="00F51341">
        <w:rPr>
          <w:rFonts w:ascii="Garamond" w:eastAsia="Times New Roman" w:hAnsi="Garamond"/>
          <w:sz w:val="22"/>
          <w:szCs w:val="22"/>
        </w:rPr>
        <w:t>Adatvédelmi tájékoztatója, szabályzata.</w:t>
      </w:r>
    </w:p>
    <w:p w:rsidR="00F307FE" w:rsidRPr="00F51341" w:rsidRDefault="00F307FE">
      <w:pPr>
        <w:spacing w:line="200" w:lineRule="exact"/>
        <w:rPr>
          <w:rFonts w:ascii="Garamond" w:eastAsia="Times New Roman" w:hAnsi="Garamond"/>
          <w:sz w:val="22"/>
          <w:szCs w:val="22"/>
        </w:rPr>
      </w:pPr>
    </w:p>
    <w:p w:rsidR="00F307FE" w:rsidRPr="00F51341" w:rsidRDefault="00F307FE">
      <w:pPr>
        <w:spacing w:line="356" w:lineRule="exact"/>
        <w:rPr>
          <w:rFonts w:ascii="Garamond" w:eastAsia="Times New Roman" w:hAnsi="Garamond"/>
          <w:sz w:val="22"/>
          <w:szCs w:val="22"/>
        </w:rPr>
      </w:pPr>
    </w:p>
    <w:p w:rsidR="00F307FE" w:rsidRPr="00F51341" w:rsidRDefault="00E73E6C" w:rsidP="00B158A3">
      <w:pPr>
        <w:tabs>
          <w:tab w:val="left" w:pos="303"/>
          <w:tab w:val="left" w:pos="883"/>
          <w:tab w:val="left" w:pos="1683"/>
          <w:tab w:val="left" w:pos="2703"/>
          <w:tab w:val="left" w:pos="3923"/>
          <w:tab w:val="left" w:pos="4943"/>
          <w:tab w:val="left" w:pos="6423"/>
          <w:tab w:val="left" w:pos="7703"/>
        </w:tabs>
        <w:spacing w:line="0" w:lineRule="atLeast"/>
        <w:ind w:left="4"/>
        <w:jc w:val="both"/>
        <w:rPr>
          <w:rFonts w:ascii="Garamond" w:eastAsia="Times New Roman" w:hAnsi="Garamond"/>
          <w:sz w:val="22"/>
          <w:szCs w:val="22"/>
        </w:rPr>
      </w:pPr>
      <w:r w:rsidRPr="00F51341">
        <w:rPr>
          <w:rFonts w:ascii="Garamond" w:eastAsia="Times New Roman" w:hAnsi="Garamond"/>
          <w:sz w:val="22"/>
          <w:szCs w:val="22"/>
        </w:rPr>
        <w:t>A</w:t>
      </w:r>
      <w:r w:rsidRPr="00F51341">
        <w:rPr>
          <w:rFonts w:ascii="Garamond" w:eastAsia="Times New Roman" w:hAnsi="Garamond"/>
          <w:sz w:val="22"/>
          <w:szCs w:val="22"/>
        </w:rPr>
        <w:tab/>
      </w:r>
      <w:r w:rsidR="00BD6162" w:rsidRPr="00F51341">
        <w:rPr>
          <w:rFonts w:ascii="Garamond" w:eastAsia="Times New Roman" w:hAnsi="Garamond"/>
          <w:sz w:val="22"/>
          <w:szCs w:val="22"/>
        </w:rPr>
        <w:t>Bízz Vakon! Közhasznú Egyesület</w:t>
      </w:r>
      <w:r w:rsidRPr="00F51341">
        <w:rPr>
          <w:rFonts w:ascii="Garamond" w:eastAsia="Times New Roman" w:hAnsi="Garamond"/>
          <w:sz w:val="22"/>
          <w:szCs w:val="22"/>
        </w:rPr>
        <w:tab/>
        <w:t>(továbbiakban:</w:t>
      </w:r>
      <w:r w:rsidRPr="00F51341">
        <w:rPr>
          <w:rFonts w:ascii="Garamond" w:eastAsia="Times New Roman" w:hAnsi="Garamond"/>
          <w:sz w:val="22"/>
          <w:szCs w:val="22"/>
        </w:rPr>
        <w:tab/>
      </w:r>
      <w:r w:rsidRPr="00F51341">
        <w:rPr>
          <w:rFonts w:ascii="Garamond" w:eastAsia="Times New Roman" w:hAnsi="Garamond"/>
          <w:b/>
          <w:sz w:val="22"/>
          <w:szCs w:val="22"/>
        </w:rPr>
        <w:t>Adatkezelő)</w:t>
      </w:r>
      <w:r w:rsidRPr="00F51341">
        <w:rPr>
          <w:rFonts w:ascii="Garamond" w:eastAsia="Times New Roman" w:hAnsi="Garamond"/>
          <w:sz w:val="22"/>
          <w:szCs w:val="22"/>
        </w:rPr>
        <w:tab/>
      </w:r>
      <w:r w:rsidR="00BD6162" w:rsidRPr="00F51341">
        <w:rPr>
          <w:rFonts w:ascii="Garamond" w:eastAsia="Times New Roman" w:hAnsi="Garamond"/>
          <w:sz w:val="22"/>
          <w:szCs w:val="22"/>
        </w:rPr>
        <w:t xml:space="preserve">a </w:t>
      </w:r>
      <w:hyperlink r:id="rId8" w:history="1">
        <w:r w:rsidR="00BD6162" w:rsidRPr="00F51341">
          <w:rPr>
            <w:rStyle w:val="Hiperhivatkozs"/>
            <w:rFonts w:ascii="Garamond" w:eastAsia="Times New Roman" w:hAnsi="Garamond"/>
            <w:color w:val="auto"/>
            <w:sz w:val="22"/>
            <w:szCs w:val="22"/>
          </w:rPr>
          <w:t>www.bizzvakon.hu</w:t>
        </w:r>
      </w:hyperlink>
      <w:r w:rsidR="00BD6162" w:rsidRPr="00F51341">
        <w:rPr>
          <w:rFonts w:ascii="Garamond" w:eastAsia="Times New Roman" w:hAnsi="Garamond"/>
          <w:sz w:val="22"/>
          <w:szCs w:val="22"/>
        </w:rPr>
        <w:t xml:space="preserve"> és </w:t>
      </w:r>
      <w:hyperlink r:id="rId9" w:history="1">
        <w:r w:rsidR="00BD6162" w:rsidRPr="00F51341">
          <w:rPr>
            <w:rStyle w:val="Hiperhivatkozs"/>
            <w:rFonts w:ascii="Garamond" w:eastAsia="Times New Roman" w:hAnsi="Garamond"/>
            <w:color w:val="auto"/>
            <w:sz w:val="22"/>
            <w:szCs w:val="22"/>
          </w:rPr>
          <w:t>www.aranybot.hu</w:t>
        </w:r>
      </w:hyperlink>
      <w:r w:rsidR="00BD6162" w:rsidRPr="00F51341">
        <w:rPr>
          <w:rFonts w:ascii="Garamond" w:eastAsia="Times New Roman" w:hAnsi="Garamond"/>
          <w:sz w:val="22"/>
          <w:szCs w:val="22"/>
        </w:rPr>
        <w:t xml:space="preserve"> </w:t>
      </w:r>
      <w:r w:rsidRPr="00F51341">
        <w:rPr>
          <w:rFonts w:ascii="Garamond" w:eastAsia="Times New Roman" w:hAnsi="Garamond"/>
          <w:sz w:val="22"/>
          <w:szCs w:val="22"/>
        </w:rPr>
        <w:t>weboldal</w:t>
      </w:r>
      <w:r w:rsidR="00BD6162" w:rsidRPr="00F51341">
        <w:rPr>
          <w:rFonts w:ascii="Garamond" w:eastAsia="Times New Roman" w:hAnsi="Garamond"/>
          <w:sz w:val="22"/>
          <w:szCs w:val="22"/>
        </w:rPr>
        <w:t>ak</w:t>
      </w:r>
      <w:r w:rsidRPr="00F51341">
        <w:rPr>
          <w:rFonts w:ascii="Garamond" w:eastAsia="Times New Roman" w:hAnsi="Garamond"/>
          <w:sz w:val="22"/>
          <w:szCs w:val="22"/>
        </w:rPr>
        <w:t xml:space="preserve"> (a továbbiakban: </w:t>
      </w:r>
      <w:r w:rsidRPr="00F51341">
        <w:rPr>
          <w:rFonts w:ascii="Garamond" w:eastAsia="Times New Roman" w:hAnsi="Garamond"/>
          <w:b/>
          <w:sz w:val="22"/>
          <w:szCs w:val="22"/>
        </w:rPr>
        <w:t>Honlap</w:t>
      </w:r>
      <w:r w:rsidRPr="00F51341">
        <w:rPr>
          <w:rFonts w:ascii="Garamond" w:eastAsia="Times New Roman" w:hAnsi="Garamond"/>
          <w:sz w:val="22"/>
          <w:szCs w:val="22"/>
        </w:rPr>
        <w:t>) üzemeltetése során a Honlapra látogatók, regisztrálók, hírlevélre</w:t>
      </w:r>
      <w:r w:rsidR="00BD6162" w:rsidRPr="00F51341">
        <w:rPr>
          <w:rFonts w:ascii="Garamond" w:eastAsia="Times New Roman" w:hAnsi="Garamond"/>
          <w:sz w:val="22"/>
          <w:szCs w:val="22"/>
        </w:rPr>
        <w:t xml:space="preserve"> </w:t>
      </w:r>
      <w:r w:rsidRPr="00F51341">
        <w:rPr>
          <w:rFonts w:ascii="Garamond" w:eastAsia="Times New Roman" w:hAnsi="Garamond"/>
          <w:sz w:val="22"/>
          <w:szCs w:val="22"/>
        </w:rPr>
        <w:t xml:space="preserve">feliratkozók, (a továbbiakban: </w:t>
      </w:r>
      <w:r w:rsidRPr="00F51341">
        <w:rPr>
          <w:rFonts w:ascii="Garamond" w:eastAsia="Times New Roman" w:hAnsi="Garamond"/>
          <w:b/>
          <w:sz w:val="22"/>
          <w:szCs w:val="22"/>
        </w:rPr>
        <w:t>Érintett vagy Felhasználó</w:t>
      </w:r>
      <w:r w:rsidRPr="00F51341">
        <w:rPr>
          <w:rFonts w:ascii="Garamond" w:eastAsia="Times New Roman" w:hAnsi="Garamond"/>
          <w:sz w:val="22"/>
          <w:szCs w:val="22"/>
        </w:rPr>
        <w:t>) adatait kezeli. Az Érintett a Honlap látogatásával automatikusan – technikai adatok tekintetében -, egyéb adatai tekintetében regisztrációval, hírlevélre feliratkozással, nyereményjátékra</w:t>
      </w:r>
      <w:r w:rsidR="00B158A3" w:rsidRPr="00F51341">
        <w:rPr>
          <w:rFonts w:ascii="Garamond" w:eastAsia="Times New Roman" w:hAnsi="Garamond"/>
          <w:sz w:val="22"/>
          <w:szCs w:val="22"/>
        </w:rPr>
        <w:t>/felhívásra</w:t>
      </w:r>
      <w:r w:rsidRPr="00F51341">
        <w:rPr>
          <w:rFonts w:ascii="Garamond" w:eastAsia="Times New Roman" w:hAnsi="Garamond"/>
          <w:sz w:val="22"/>
          <w:szCs w:val="22"/>
        </w:rPr>
        <w:t xml:space="preserve"> feliratkozással külön feltüntetett jelölőnégyzet megjelölésével fogadja el a jelen adatvédelmi szabályzatban foglaltakat. Az Érintett hiteles, valós adatokat köteles megadni Adatkezelő részére (valótlan adatok megadásából keletkező kárt az Érintett köteles megtéríteni). A hibásan vagy hiányosan megadott adatokból adódó következményekért kizárólag az Érintett felel. Az Adatkezelő az adatokat és azok valódiságát nem ellenőrzi.</w:t>
      </w:r>
    </w:p>
    <w:p w:rsidR="00F307FE" w:rsidRPr="00F51341" w:rsidRDefault="00F307FE">
      <w:pPr>
        <w:spacing w:line="168" w:lineRule="exact"/>
        <w:rPr>
          <w:rFonts w:ascii="Garamond" w:eastAsia="Times New Roman" w:hAnsi="Garamond"/>
          <w:sz w:val="22"/>
          <w:szCs w:val="22"/>
        </w:rPr>
      </w:pPr>
    </w:p>
    <w:p w:rsidR="00F307FE" w:rsidRPr="00F51341" w:rsidRDefault="00E73E6C">
      <w:pPr>
        <w:spacing w:line="235" w:lineRule="auto"/>
        <w:ind w:left="4" w:right="20"/>
        <w:jc w:val="both"/>
        <w:rPr>
          <w:rFonts w:ascii="Garamond" w:eastAsia="Times New Roman" w:hAnsi="Garamond"/>
          <w:sz w:val="22"/>
          <w:szCs w:val="22"/>
        </w:rPr>
      </w:pPr>
      <w:r w:rsidRPr="00F51341">
        <w:rPr>
          <w:rFonts w:ascii="Garamond" w:eastAsia="Times New Roman" w:hAnsi="Garamond"/>
          <w:sz w:val="22"/>
          <w:szCs w:val="22"/>
        </w:rPr>
        <w:t>Az adatok kezelésével összefüggésben az Adatkezelő ezúton tájékoztatja az Érintetteket a Honlapon általa kezelt személyes adatokról, a személyes adatok kezelése körében követett elveiről és gyakorlatáról, valamint az érintettek jogai gyakorlásának módjáról és lehetőségeiről.</w:t>
      </w:r>
    </w:p>
    <w:p w:rsidR="00F307FE" w:rsidRPr="00F51341" w:rsidRDefault="00F307FE">
      <w:pPr>
        <w:spacing w:line="171" w:lineRule="exact"/>
        <w:rPr>
          <w:rFonts w:ascii="Garamond" w:eastAsia="Times New Roman" w:hAnsi="Garamond"/>
          <w:sz w:val="22"/>
          <w:szCs w:val="22"/>
        </w:rPr>
      </w:pPr>
    </w:p>
    <w:p w:rsidR="00F307FE" w:rsidRPr="00F51341" w:rsidRDefault="00E73E6C">
      <w:pPr>
        <w:spacing w:line="237" w:lineRule="auto"/>
        <w:ind w:left="4"/>
        <w:jc w:val="both"/>
        <w:rPr>
          <w:rFonts w:ascii="Garamond" w:eastAsia="Times New Roman" w:hAnsi="Garamond"/>
          <w:sz w:val="22"/>
          <w:szCs w:val="22"/>
        </w:rPr>
      </w:pPr>
      <w:r w:rsidRPr="00F51341">
        <w:rPr>
          <w:rFonts w:ascii="Garamond" w:eastAsia="Times New Roman" w:hAnsi="Garamond"/>
          <w:sz w:val="22"/>
          <w:szCs w:val="22"/>
        </w:rPr>
        <w:t>Az Érintett a Honlap látogatásával és a Honlapra történő regisztrációval, hírlevélre feliratkozással, nyereményjátékra jelentkezéssel elfogadja az Adatkezelési, Adatvédelmi Szabályzatban foglaltakat (a továbbiakban: Szabályzat vagy szabályzat), és hozzájárul a jelen Szabályzatban meghatározott adatkezelésekhez. Az adatkezelés az Érintett hozzájárulásán alapul, illetőleg adott esetben jogszabályi kötelezettségen, amely meg van határozva jelen szabályzatban.</w:t>
      </w:r>
    </w:p>
    <w:p w:rsidR="00F307FE" w:rsidRPr="00F51341" w:rsidRDefault="00F307FE">
      <w:pPr>
        <w:spacing w:line="165" w:lineRule="exact"/>
        <w:rPr>
          <w:rFonts w:ascii="Garamond" w:eastAsia="Times New Roman" w:hAnsi="Garamond"/>
          <w:sz w:val="22"/>
          <w:szCs w:val="22"/>
        </w:rPr>
      </w:pPr>
    </w:p>
    <w:p w:rsidR="00F307FE" w:rsidRPr="00F51341" w:rsidRDefault="00E73E6C">
      <w:pPr>
        <w:spacing w:line="251" w:lineRule="auto"/>
        <w:ind w:left="4" w:right="20"/>
        <w:jc w:val="both"/>
        <w:rPr>
          <w:rFonts w:ascii="Garamond" w:eastAsia="Times New Roman" w:hAnsi="Garamond"/>
          <w:sz w:val="22"/>
          <w:szCs w:val="22"/>
        </w:rPr>
      </w:pPr>
      <w:r w:rsidRPr="00F51341">
        <w:rPr>
          <w:rFonts w:ascii="Garamond" w:eastAsia="Times New Roman" w:hAnsi="Garamond"/>
          <w:sz w:val="22"/>
          <w:szCs w:val="22"/>
        </w:rPr>
        <w:t xml:space="preserve">Amennyiben az Érintett más harmadik személy adatait adja meg, úgy az ahhoz való hozzájárulást az Érintett köteles megszerezni adott harmadik személytől, e tekintetben Adatkezelő felelőssége kizárt. Amennyiben az Érintett szolgáltatás igénybevételéhez a feltöltés során harmadik fél adatait adta meg vagy a Honlap használata során bármilyen módon kárt okozott, az Adatkezelő jogosult az Érintettel szembeni kártérítés érvényesítésére. Az Adatkezelő ilyen esetben minden tőle telhető segítséget megad az eljáró hatóságoknak a jogsértő személy személyazonosságának megállapítása céljából. Minden ilyen esetben az Érintett köteles Adatkezelő és harmadik személy kárát, sérelemdíját megtéríteni és az Adatkezelőt </w:t>
      </w:r>
      <w:proofErr w:type="gramStart"/>
      <w:r w:rsidRPr="00F51341">
        <w:rPr>
          <w:rFonts w:ascii="Garamond" w:eastAsia="Times New Roman" w:hAnsi="Garamond"/>
          <w:sz w:val="22"/>
          <w:szCs w:val="22"/>
        </w:rPr>
        <w:t>mentesíteni</w:t>
      </w:r>
      <w:proofErr w:type="gramEnd"/>
      <w:r w:rsidRPr="00F51341">
        <w:rPr>
          <w:rFonts w:ascii="Garamond" w:eastAsia="Times New Roman" w:hAnsi="Garamond"/>
          <w:sz w:val="22"/>
          <w:szCs w:val="22"/>
        </w:rPr>
        <w:t>. Jelen szakaszban foglaltak az elektronikus levelezési címre is vonatkoznak.</w:t>
      </w:r>
    </w:p>
    <w:p w:rsidR="00F307FE" w:rsidRPr="00F51341" w:rsidRDefault="00F307FE">
      <w:pPr>
        <w:spacing w:line="236" w:lineRule="exact"/>
        <w:rPr>
          <w:rFonts w:ascii="Garamond" w:eastAsia="Times New Roman" w:hAnsi="Garamond"/>
          <w:sz w:val="22"/>
          <w:szCs w:val="22"/>
        </w:rPr>
      </w:pPr>
    </w:p>
    <w:p w:rsidR="00F307FE" w:rsidRPr="002C1CE4" w:rsidRDefault="00E73E6C" w:rsidP="002C1CE4">
      <w:pPr>
        <w:pStyle w:val="Listaszerbekezds"/>
        <w:numPr>
          <w:ilvl w:val="0"/>
          <w:numId w:val="28"/>
        </w:numPr>
        <w:tabs>
          <w:tab w:val="left" w:pos="704"/>
        </w:tabs>
        <w:spacing w:line="0" w:lineRule="atLeast"/>
        <w:rPr>
          <w:rFonts w:ascii="Garamond" w:eastAsia="Times New Roman" w:hAnsi="Garamond"/>
          <w:b/>
          <w:sz w:val="22"/>
          <w:szCs w:val="22"/>
        </w:rPr>
      </w:pPr>
      <w:r w:rsidRPr="002C1CE4">
        <w:rPr>
          <w:rFonts w:ascii="Garamond" w:eastAsia="Times New Roman" w:hAnsi="Garamond"/>
          <w:b/>
          <w:sz w:val="22"/>
          <w:szCs w:val="22"/>
        </w:rPr>
        <w:t>Adatkezelések célja</w:t>
      </w:r>
    </w:p>
    <w:p w:rsidR="00F307FE" w:rsidRPr="00F51341" w:rsidRDefault="00F307FE">
      <w:pPr>
        <w:spacing w:line="126" w:lineRule="exact"/>
        <w:rPr>
          <w:rFonts w:ascii="Garamond" w:eastAsia="Times New Roman" w:hAnsi="Garamond"/>
          <w:sz w:val="22"/>
          <w:szCs w:val="22"/>
        </w:rPr>
      </w:pPr>
    </w:p>
    <w:p w:rsidR="00F307FE" w:rsidRPr="00F51341" w:rsidRDefault="00E73E6C">
      <w:pPr>
        <w:spacing w:line="234" w:lineRule="auto"/>
        <w:ind w:left="4" w:right="20"/>
        <w:jc w:val="both"/>
        <w:rPr>
          <w:rFonts w:ascii="Garamond" w:eastAsia="Times New Roman" w:hAnsi="Garamond"/>
          <w:sz w:val="22"/>
          <w:szCs w:val="22"/>
        </w:rPr>
      </w:pPr>
      <w:r w:rsidRPr="00F51341">
        <w:rPr>
          <w:rFonts w:ascii="Garamond" w:eastAsia="Times New Roman" w:hAnsi="Garamond"/>
          <w:sz w:val="22"/>
          <w:szCs w:val="22"/>
        </w:rPr>
        <w:t>Az Adatkezelő a Honlapra látogatók – technikai adatok - és regisztrálók, hírlevélre feliratkozók, nyereményjátékban résztvevők tekintetében kezeli az Érintettek adatait.</w:t>
      </w:r>
    </w:p>
    <w:p w:rsidR="00F307FE" w:rsidRPr="00F51341" w:rsidRDefault="00F307FE">
      <w:pPr>
        <w:spacing w:line="165" w:lineRule="exact"/>
        <w:rPr>
          <w:rFonts w:ascii="Garamond" w:eastAsia="Times New Roman" w:hAnsi="Garamond"/>
          <w:sz w:val="22"/>
          <w:szCs w:val="22"/>
        </w:rPr>
      </w:pPr>
    </w:p>
    <w:p w:rsidR="00F307FE" w:rsidRPr="00F51341" w:rsidRDefault="00E73E6C">
      <w:pPr>
        <w:spacing w:line="236" w:lineRule="auto"/>
        <w:ind w:left="4" w:right="20"/>
        <w:jc w:val="both"/>
        <w:rPr>
          <w:rFonts w:ascii="Garamond" w:eastAsia="Times New Roman" w:hAnsi="Garamond"/>
          <w:sz w:val="22"/>
          <w:szCs w:val="22"/>
        </w:rPr>
      </w:pPr>
      <w:r w:rsidRPr="00F51341">
        <w:rPr>
          <w:rFonts w:ascii="Garamond" w:eastAsia="Times New Roman" w:hAnsi="Garamond"/>
          <w:sz w:val="22"/>
          <w:szCs w:val="22"/>
        </w:rPr>
        <w:t>A regisztráció tekintetében az adatkezelés célja, hogy minél relevánsabb tartalmat szolgáltasson a felhasználó számára. A regisztráció tekintetében az adatkezelés célja a Honlapon történő tartalomszolgáltatás nyújtása, a személyre szabott tartalom megjelenítése.</w:t>
      </w:r>
    </w:p>
    <w:p w:rsidR="00F307FE" w:rsidRPr="00F51341" w:rsidRDefault="00F307FE">
      <w:pPr>
        <w:spacing w:line="167" w:lineRule="exact"/>
        <w:rPr>
          <w:rFonts w:ascii="Garamond" w:eastAsia="Times New Roman" w:hAnsi="Garamond"/>
          <w:sz w:val="22"/>
          <w:szCs w:val="22"/>
        </w:rPr>
      </w:pPr>
    </w:p>
    <w:p w:rsidR="00F307FE" w:rsidRPr="00F51341" w:rsidRDefault="00E73E6C">
      <w:pPr>
        <w:spacing w:line="236" w:lineRule="auto"/>
        <w:ind w:left="4"/>
        <w:jc w:val="both"/>
        <w:rPr>
          <w:rFonts w:ascii="Garamond" w:eastAsia="Times New Roman" w:hAnsi="Garamond"/>
          <w:sz w:val="22"/>
          <w:szCs w:val="22"/>
        </w:rPr>
      </w:pPr>
      <w:r w:rsidRPr="00F51341">
        <w:rPr>
          <w:rFonts w:ascii="Garamond" w:eastAsia="Times New Roman" w:hAnsi="Garamond"/>
          <w:sz w:val="22"/>
          <w:szCs w:val="22"/>
        </w:rPr>
        <w:t>A hírlevél küldése tekintetében az adatkezelés célja a feliratkozó személyek részére tartalom – és 3. személy hirdetése/reklámja,</w:t>
      </w:r>
      <w:r w:rsidR="00BD6162" w:rsidRPr="00F51341">
        <w:rPr>
          <w:rFonts w:ascii="Garamond" w:eastAsia="Times New Roman" w:hAnsi="Garamond"/>
          <w:sz w:val="22"/>
          <w:szCs w:val="22"/>
        </w:rPr>
        <w:t xml:space="preserve"> akciókról értesítés,</w:t>
      </w:r>
      <w:r w:rsidRPr="00F51341">
        <w:rPr>
          <w:rFonts w:ascii="Garamond" w:eastAsia="Times New Roman" w:hAnsi="Garamond"/>
          <w:sz w:val="22"/>
          <w:szCs w:val="22"/>
        </w:rPr>
        <w:t xml:space="preserve"> saját szolgáltatásairól információ – biztosítása a Honlap témája alapján, illetőleg annak alapja egyrészt a Felhasználó hozzájárulása, másrészt a vonatkozó jogszabály által előírt adatkezelési kötelezettség (lásd 2. pont).</w:t>
      </w:r>
    </w:p>
    <w:p w:rsidR="00F307FE" w:rsidRPr="00F51341" w:rsidRDefault="00F307FE">
      <w:pPr>
        <w:spacing w:line="167" w:lineRule="exact"/>
        <w:rPr>
          <w:rFonts w:ascii="Garamond" w:eastAsia="Times New Roman" w:hAnsi="Garamond"/>
          <w:sz w:val="22"/>
          <w:szCs w:val="22"/>
        </w:rPr>
      </w:pPr>
    </w:p>
    <w:p w:rsidR="00F307FE" w:rsidRPr="00F51341" w:rsidRDefault="00E73E6C">
      <w:pPr>
        <w:spacing w:line="232" w:lineRule="auto"/>
        <w:ind w:left="4"/>
        <w:jc w:val="both"/>
        <w:rPr>
          <w:rFonts w:ascii="Garamond" w:eastAsia="Times New Roman" w:hAnsi="Garamond"/>
          <w:sz w:val="22"/>
          <w:szCs w:val="22"/>
        </w:rPr>
      </w:pPr>
      <w:r w:rsidRPr="00F51341">
        <w:rPr>
          <w:rFonts w:ascii="Garamond" w:eastAsia="Times New Roman" w:hAnsi="Garamond"/>
          <w:sz w:val="22"/>
          <w:szCs w:val="22"/>
        </w:rPr>
        <w:t>Ezen felül a Honlapon előfordulhat nyereményjáték,</w:t>
      </w:r>
      <w:r w:rsidR="00BD6162" w:rsidRPr="00F51341">
        <w:rPr>
          <w:rFonts w:ascii="Garamond" w:eastAsia="Times New Roman" w:hAnsi="Garamond"/>
          <w:sz w:val="22"/>
          <w:szCs w:val="22"/>
        </w:rPr>
        <w:t xml:space="preserve"> egyéb részvételi felhívás</w:t>
      </w:r>
      <w:r w:rsidRPr="00F51341">
        <w:rPr>
          <w:rFonts w:ascii="Garamond" w:eastAsia="Times New Roman" w:hAnsi="Garamond"/>
          <w:sz w:val="22"/>
          <w:szCs w:val="22"/>
        </w:rPr>
        <w:t xml:space="preserve"> és ebben az esetben az adatokat – a jelen és a nyereményjáték</w:t>
      </w:r>
      <w:r w:rsidR="00BD6162" w:rsidRPr="00F51341">
        <w:rPr>
          <w:rFonts w:ascii="Garamond" w:eastAsia="Times New Roman" w:hAnsi="Garamond"/>
          <w:sz w:val="22"/>
          <w:szCs w:val="22"/>
        </w:rPr>
        <w:t>, felhívás</w:t>
      </w:r>
      <w:r w:rsidRPr="00F51341">
        <w:rPr>
          <w:rFonts w:ascii="Garamond" w:eastAsia="Times New Roman" w:hAnsi="Garamond"/>
          <w:sz w:val="22"/>
          <w:szCs w:val="22"/>
        </w:rPr>
        <w:t xml:space="preserve"> szabályzat szerint – az Adatkezelő kezeli az adatokat.</w:t>
      </w:r>
    </w:p>
    <w:p w:rsidR="00F307FE" w:rsidRPr="00F51341" w:rsidRDefault="00F307FE">
      <w:pPr>
        <w:spacing w:line="166" w:lineRule="exact"/>
        <w:rPr>
          <w:rFonts w:ascii="Garamond" w:eastAsia="Times New Roman" w:hAnsi="Garamond"/>
          <w:sz w:val="22"/>
          <w:szCs w:val="22"/>
        </w:rPr>
      </w:pPr>
    </w:p>
    <w:p w:rsidR="00BD6162" w:rsidRPr="00C22086" w:rsidRDefault="00E73E6C" w:rsidP="00C22086">
      <w:pPr>
        <w:spacing w:line="237" w:lineRule="auto"/>
        <w:ind w:left="4"/>
        <w:jc w:val="both"/>
        <w:rPr>
          <w:rFonts w:ascii="Garamond" w:hAnsi="Garamond"/>
          <w:sz w:val="22"/>
          <w:szCs w:val="22"/>
        </w:rPr>
      </w:pPr>
      <w:r w:rsidRPr="00F51341">
        <w:rPr>
          <w:rFonts w:ascii="Garamond" w:eastAsia="Times New Roman" w:hAnsi="Garamond"/>
          <w:sz w:val="22"/>
          <w:szCs w:val="22"/>
        </w:rPr>
        <w:t xml:space="preserve">Az Adatkezelő az Érintettek személyes adatait is kezeli. Az Érintettek kifejezetten hozzájárulnak, hogy az általuk megadott, a feltöltött/elküldött regisztrációban szereplő adatokat az Adatkezelő a vonatkozó törvények adta keretek között célhoz kötötten az itt </w:t>
      </w:r>
      <w:r w:rsidRPr="00C22086">
        <w:rPr>
          <w:rFonts w:ascii="Garamond" w:eastAsia="Times New Roman" w:hAnsi="Garamond"/>
          <w:sz w:val="22"/>
          <w:szCs w:val="22"/>
        </w:rPr>
        <w:t>meghatározott célok érdekében kezelje. Az adatfeldolgozást is az Adatkezelő végzi szá</w:t>
      </w:r>
      <w:r w:rsidR="00C22086" w:rsidRPr="00C22086">
        <w:rPr>
          <w:rFonts w:ascii="Garamond" w:eastAsia="Times New Roman" w:hAnsi="Garamond"/>
          <w:sz w:val="22"/>
          <w:szCs w:val="22"/>
        </w:rPr>
        <w:t>mítógépes rendszerein keresztül</w:t>
      </w:r>
      <w:r w:rsidR="008316D8">
        <w:rPr>
          <w:rFonts w:ascii="Garamond" w:eastAsia="Times New Roman" w:hAnsi="Garamond"/>
          <w:sz w:val="22"/>
          <w:szCs w:val="22"/>
        </w:rPr>
        <w:t>,</w:t>
      </w:r>
      <w:r w:rsidR="00C22086" w:rsidRPr="00C22086">
        <w:rPr>
          <w:rFonts w:ascii="Garamond" w:eastAsia="Times New Roman" w:hAnsi="Garamond"/>
          <w:sz w:val="22"/>
          <w:szCs w:val="22"/>
        </w:rPr>
        <w:t xml:space="preserve"> illetőleg </w:t>
      </w:r>
      <w:proofErr w:type="spellStart"/>
      <w:r w:rsidR="00C22086" w:rsidRPr="00C22086">
        <w:rPr>
          <w:rFonts w:ascii="Garamond" w:eastAsia="Times New Roman" w:hAnsi="Garamond"/>
          <w:sz w:val="22"/>
          <w:szCs w:val="22"/>
        </w:rPr>
        <w:t>tárhely</w:t>
      </w:r>
      <w:bookmarkStart w:id="1" w:name="page2"/>
      <w:bookmarkEnd w:id="1"/>
      <w:r w:rsidR="00C22086" w:rsidRPr="00C22086">
        <w:rPr>
          <w:rFonts w:ascii="Garamond" w:eastAsia="Times New Roman" w:hAnsi="Garamond"/>
          <w:sz w:val="22"/>
          <w:szCs w:val="22"/>
        </w:rPr>
        <w:t>szolgáltatót</w:t>
      </w:r>
      <w:proofErr w:type="spellEnd"/>
      <w:r w:rsidR="00C22086" w:rsidRPr="00C22086">
        <w:rPr>
          <w:rFonts w:ascii="Garamond" w:eastAsia="Times New Roman" w:hAnsi="Garamond"/>
          <w:sz w:val="22"/>
          <w:szCs w:val="22"/>
        </w:rPr>
        <w:t xml:space="preserve"> vesz igénybe, aki az adatokat tárolja.</w:t>
      </w:r>
    </w:p>
    <w:p w:rsidR="00BD6162" w:rsidRPr="00C22086" w:rsidRDefault="00BD6162" w:rsidP="00BD6162">
      <w:pPr>
        <w:spacing w:line="237" w:lineRule="auto"/>
        <w:ind w:left="4"/>
        <w:jc w:val="both"/>
        <w:rPr>
          <w:rFonts w:ascii="Garamond" w:eastAsia="Times New Roman" w:hAnsi="Garamond"/>
          <w:sz w:val="22"/>
          <w:szCs w:val="22"/>
        </w:rPr>
      </w:pPr>
    </w:p>
    <w:p w:rsidR="00BD6162" w:rsidRPr="00F51341" w:rsidRDefault="00BD6162" w:rsidP="00BD6162">
      <w:pPr>
        <w:spacing w:line="237" w:lineRule="auto"/>
        <w:ind w:left="4"/>
        <w:jc w:val="both"/>
        <w:rPr>
          <w:rFonts w:ascii="Garamond" w:eastAsia="Times New Roman" w:hAnsi="Garamond"/>
          <w:sz w:val="22"/>
          <w:szCs w:val="22"/>
        </w:rPr>
      </w:pPr>
    </w:p>
    <w:p w:rsidR="00F307FE" w:rsidRPr="00F51341" w:rsidRDefault="00E73E6C">
      <w:pPr>
        <w:spacing w:line="237" w:lineRule="auto"/>
        <w:ind w:left="4"/>
        <w:jc w:val="both"/>
        <w:rPr>
          <w:rFonts w:ascii="Garamond" w:eastAsia="Times New Roman" w:hAnsi="Garamond"/>
          <w:sz w:val="22"/>
          <w:szCs w:val="22"/>
        </w:rPr>
      </w:pPr>
      <w:r w:rsidRPr="00F51341">
        <w:rPr>
          <w:rFonts w:ascii="Garamond" w:eastAsia="Times New Roman" w:hAnsi="Garamond"/>
          <w:sz w:val="22"/>
          <w:szCs w:val="22"/>
        </w:rPr>
        <w:lastRenderedPageBreak/>
        <w:t xml:space="preserve">Amennyiben az Érintett túllépi a személyes adatok körét és különleges adatot ad meg (pl. </w:t>
      </w:r>
      <w:proofErr w:type="spellStart"/>
      <w:r w:rsidRPr="00F51341">
        <w:rPr>
          <w:rFonts w:ascii="Garamond" w:eastAsia="Times New Roman" w:hAnsi="Garamond"/>
          <w:sz w:val="22"/>
          <w:szCs w:val="22"/>
        </w:rPr>
        <w:t>emailben</w:t>
      </w:r>
      <w:proofErr w:type="spellEnd"/>
      <w:r w:rsidRPr="00F51341">
        <w:rPr>
          <w:rFonts w:ascii="Garamond" w:eastAsia="Times New Roman" w:hAnsi="Garamond"/>
          <w:sz w:val="22"/>
          <w:szCs w:val="22"/>
        </w:rPr>
        <w:t>), annak esetleges kezeléséhez kifejezetten hozzájárul jelen adatkezelési szabályzat elfogadásával, Adatkezelő tájékoztatja azonban Érintettet, hogy kizárólag az Adatkezelő által kért adatokat kezeli (Adatkezelő nem kezeli az ilyen, általa nem kért adatokat). A jelen szabályzat elfogadásának módját pedig írásbelinek tekinti az Érintett.</w:t>
      </w:r>
    </w:p>
    <w:p w:rsidR="00F307FE" w:rsidRPr="00F51341" w:rsidRDefault="00F307FE">
      <w:pPr>
        <w:spacing w:line="170" w:lineRule="exact"/>
        <w:rPr>
          <w:rFonts w:ascii="Garamond" w:eastAsia="Times New Roman" w:hAnsi="Garamond"/>
          <w:sz w:val="22"/>
          <w:szCs w:val="22"/>
        </w:rPr>
      </w:pPr>
    </w:p>
    <w:p w:rsidR="00F307FE" w:rsidRPr="00F51341" w:rsidRDefault="00E73E6C">
      <w:pPr>
        <w:spacing w:line="237" w:lineRule="auto"/>
        <w:ind w:left="4" w:right="20"/>
        <w:jc w:val="both"/>
        <w:rPr>
          <w:rFonts w:ascii="Garamond" w:eastAsia="Times New Roman" w:hAnsi="Garamond"/>
          <w:sz w:val="22"/>
          <w:szCs w:val="22"/>
        </w:rPr>
      </w:pPr>
      <w:r w:rsidRPr="00F51341">
        <w:rPr>
          <w:rFonts w:ascii="Garamond" w:eastAsia="Times New Roman" w:hAnsi="Garamond"/>
          <w:sz w:val="22"/>
          <w:szCs w:val="22"/>
        </w:rPr>
        <w:t>Az Adatkezelő kijelenti, hogy az Érintettek által a rendelkezésére bocsátott adatokat célhoz kötötten kezeli, más</w:t>
      </w:r>
      <w:r w:rsidR="00BD6162" w:rsidRPr="00F51341">
        <w:rPr>
          <w:rFonts w:ascii="Garamond" w:eastAsia="Times New Roman" w:hAnsi="Garamond"/>
          <w:sz w:val="22"/>
          <w:szCs w:val="22"/>
        </w:rPr>
        <w:t>,</w:t>
      </w:r>
      <w:r w:rsidRPr="00F51341">
        <w:rPr>
          <w:rFonts w:ascii="Garamond" w:eastAsia="Times New Roman" w:hAnsi="Garamond"/>
          <w:sz w:val="22"/>
          <w:szCs w:val="22"/>
        </w:rPr>
        <w:t xml:space="preserve"> meg nem jelölt célra nem használja azokat. Hatósági megkeresésre, törvény általi kötelezés esetén azonban Adatkezelő a megkeresőnek (pl. hatóságnak) köteles az adatokat kiadni, ezt Érintettek tudomásul veszik jelen adatkezelési szabályzat elfogadásával és ehhez ezúton kifejezetten hozzá is járulnak, így e tekintetben Adatkezelőnek további hozzájárulást nem kell kérnie az Érintettektől. E tekintetben Adatkezelőhöz az Érintettek igényekkel nem fordulhatnak.</w:t>
      </w:r>
    </w:p>
    <w:p w:rsidR="00F307FE" w:rsidRPr="00F51341" w:rsidRDefault="00F307FE">
      <w:pPr>
        <w:spacing w:line="170" w:lineRule="exact"/>
        <w:rPr>
          <w:rFonts w:ascii="Garamond" w:eastAsia="Times New Roman" w:hAnsi="Garamond"/>
          <w:sz w:val="22"/>
          <w:szCs w:val="22"/>
        </w:rPr>
      </w:pPr>
    </w:p>
    <w:p w:rsidR="00F307FE" w:rsidRPr="00F51341" w:rsidRDefault="00E73E6C">
      <w:pPr>
        <w:spacing w:line="237" w:lineRule="auto"/>
        <w:ind w:left="4"/>
        <w:jc w:val="both"/>
        <w:rPr>
          <w:rFonts w:ascii="Garamond" w:eastAsia="Times New Roman" w:hAnsi="Garamond"/>
          <w:sz w:val="22"/>
          <w:szCs w:val="22"/>
        </w:rPr>
      </w:pPr>
      <w:r w:rsidRPr="00F51341">
        <w:rPr>
          <w:rFonts w:ascii="Garamond" w:eastAsia="Times New Roman" w:hAnsi="Garamond"/>
          <w:sz w:val="22"/>
          <w:szCs w:val="22"/>
        </w:rPr>
        <w:t>A megadott adatok tekintetében Adatkezelőnek felelőssége nincsen. Minden olyan esetben, ha a szolgáltatott adatokat az Adatkezelő az eredeti adatfelvétel céljától eltérő célra kívánja kezelni, erről az Érintettet tájékoztatja, és ehhez előzetes, kifejezett hozzájárulását megszerzi, illetőleg lehetőséget biztosít számára, hogy a felhasználást megtiltsa. Az adatkezelés kizárólag Magyarországon, belföldön történik.</w:t>
      </w:r>
    </w:p>
    <w:p w:rsidR="00F307FE" w:rsidRPr="00F51341" w:rsidRDefault="00F307FE">
      <w:pPr>
        <w:spacing w:line="172" w:lineRule="exact"/>
        <w:rPr>
          <w:rFonts w:ascii="Garamond" w:eastAsia="Times New Roman" w:hAnsi="Garamond"/>
          <w:sz w:val="22"/>
          <w:szCs w:val="22"/>
        </w:rPr>
      </w:pPr>
    </w:p>
    <w:p w:rsidR="00F307FE" w:rsidRPr="00F51341" w:rsidRDefault="00E73E6C">
      <w:pPr>
        <w:spacing w:line="235" w:lineRule="auto"/>
        <w:ind w:left="4" w:right="20"/>
        <w:jc w:val="both"/>
        <w:rPr>
          <w:rFonts w:ascii="Garamond" w:eastAsia="Times New Roman" w:hAnsi="Garamond"/>
          <w:sz w:val="22"/>
          <w:szCs w:val="22"/>
        </w:rPr>
      </w:pPr>
      <w:r w:rsidRPr="00F51341">
        <w:rPr>
          <w:rFonts w:ascii="Garamond" w:eastAsia="Times New Roman" w:hAnsi="Garamond"/>
          <w:sz w:val="22"/>
          <w:szCs w:val="22"/>
        </w:rPr>
        <w:t>Az Érintett kijelenti, hogy jelen Szabályzat alapján adatai kezeléséhez hozzájárult, ezek jelen szabályzatban foglaltak alapján történő kezelése esetén kártérítési, kártalanítási, sérelemdíj és egyéb igényt nem érvényesít Adatkezelővel szemben.</w:t>
      </w:r>
    </w:p>
    <w:p w:rsidR="00F307FE" w:rsidRPr="00F51341" w:rsidRDefault="00F307FE">
      <w:pPr>
        <w:spacing w:line="244" w:lineRule="exact"/>
        <w:rPr>
          <w:rFonts w:ascii="Garamond" w:eastAsia="Times New Roman" w:hAnsi="Garamond"/>
          <w:sz w:val="22"/>
          <w:szCs w:val="22"/>
        </w:rPr>
      </w:pPr>
    </w:p>
    <w:p w:rsidR="00F307FE" w:rsidRPr="002C1CE4" w:rsidRDefault="00E73E6C" w:rsidP="002C1CE4">
      <w:pPr>
        <w:pStyle w:val="Listaszerbekezds"/>
        <w:numPr>
          <w:ilvl w:val="0"/>
          <w:numId w:val="28"/>
        </w:numPr>
        <w:tabs>
          <w:tab w:val="left" w:pos="704"/>
        </w:tabs>
        <w:spacing w:line="0" w:lineRule="atLeast"/>
        <w:rPr>
          <w:rFonts w:ascii="Garamond" w:eastAsia="Times New Roman" w:hAnsi="Garamond"/>
          <w:b/>
          <w:sz w:val="22"/>
          <w:szCs w:val="22"/>
        </w:rPr>
      </w:pPr>
      <w:r w:rsidRPr="002C1CE4">
        <w:rPr>
          <w:rFonts w:ascii="Garamond" w:eastAsia="Times New Roman" w:hAnsi="Garamond"/>
          <w:b/>
          <w:sz w:val="22"/>
          <w:szCs w:val="22"/>
        </w:rPr>
        <w:t>Adatkezelés jogalapja</w:t>
      </w:r>
    </w:p>
    <w:p w:rsidR="00F307FE" w:rsidRPr="00F51341" w:rsidRDefault="00F307FE">
      <w:pPr>
        <w:spacing w:line="131" w:lineRule="exact"/>
        <w:rPr>
          <w:rFonts w:ascii="Garamond" w:eastAsia="Times New Roman" w:hAnsi="Garamond"/>
          <w:sz w:val="22"/>
          <w:szCs w:val="22"/>
        </w:rPr>
      </w:pPr>
    </w:p>
    <w:p w:rsidR="00F307FE" w:rsidRPr="00F51341" w:rsidRDefault="00E73E6C">
      <w:pPr>
        <w:spacing w:line="237" w:lineRule="auto"/>
        <w:ind w:left="4" w:right="20"/>
        <w:jc w:val="both"/>
        <w:rPr>
          <w:rFonts w:ascii="Garamond" w:eastAsia="Times New Roman" w:hAnsi="Garamond"/>
          <w:sz w:val="22"/>
          <w:szCs w:val="22"/>
        </w:rPr>
      </w:pPr>
      <w:r w:rsidRPr="00F51341">
        <w:rPr>
          <w:rFonts w:ascii="Garamond" w:eastAsia="Times New Roman" w:hAnsi="Garamond"/>
          <w:sz w:val="22"/>
          <w:szCs w:val="22"/>
        </w:rPr>
        <w:t>Az adatkezelésre az Érintettek önkéntes, határozott, megfelelő tájékoztatáson alapuló, félreérthetetlen beleegyező nyilatkozata alapján kerül sor, amely nyilatkozat tartalmazza az Érintett kifejezett hozzájárulását ahhoz, hogy a Honlap használata során közölt személyes adataik kezelésére kerüljenek (teljes körű vagy egyes műveletekre kiterjedően).</w:t>
      </w:r>
    </w:p>
    <w:p w:rsidR="00F307FE" w:rsidRPr="00F51341" w:rsidRDefault="00F307FE">
      <w:pPr>
        <w:spacing w:line="160" w:lineRule="exact"/>
        <w:rPr>
          <w:rFonts w:ascii="Garamond" w:eastAsia="Times New Roman" w:hAnsi="Garamond"/>
          <w:sz w:val="22"/>
          <w:szCs w:val="22"/>
        </w:rPr>
      </w:pPr>
    </w:p>
    <w:p w:rsidR="00F307FE" w:rsidRPr="00F51341" w:rsidRDefault="00E73E6C">
      <w:pPr>
        <w:spacing w:line="238" w:lineRule="auto"/>
        <w:ind w:left="4"/>
        <w:jc w:val="both"/>
        <w:rPr>
          <w:rFonts w:ascii="Garamond" w:eastAsia="Times New Roman" w:hAnsi="Garamond"/>
          <w:sz w:val="22"/>
          <w:szCs w:val="22"/>
        </w:rPr>
      </w:pPr>
      <w:r w:rsidRPr="00F51341">
        <w:rPr>
          <w:rFonts w:ascii="Garamond" w:eastAsia="Times New Roman" w:hAnsi="Garamond"/>
          <w:sz w:val="22"/>
          <w:szCs w:val="22"/>
        </w:rPr>
        <w:t xml:space="preserve">Az Adatkezelő általi adatkezelésekre az információs önrendelkezési jogról és az információszabadságról szóló 2011. évi CXII. törvény (a továbbiakban: </w:t>
      </w:r>
      <w:proofErr w:type="spellStart"/>
      <w:r w:rsidRPr="00F51341">
        <w:rPr>
          <w:rFonts w:ascii="Garamond" w:eastAsia="Times New Roman" w:hAnsi="Garamond"/>
          <w:sz w:val="22"/>
          <w:szCs w:val="22"/>
        </w:rPr>
        <w:t>Info.tv</w:t>
      </w:r>
      <w:proofErr w:type="spellEnd"/>
      <w:r w:rsidRPr="00F51341">
        <w:rPr>
          <w:rFonts w:ascii="Garamond" w:eastAsia="Times New Roman" w:hAnsi="Garamond"/>
          <w:sz w:val="22"/>
          <w:szCs w:val="22"/>
        </w:rPr>
        <w:t xml:space="preserve">.) </w:t>
      </w:r>
      <w:r w:rsidR="00BD6162" w:rsidRPr="00F51341">
        <w:rPr>
          <w:rFonts w:ascii="Garamond" w:eastAsia="Times New Roman" w:hAnsi="Garamond"/>
          <w:sz w:val="22"/>
          <w:szCs w:val="22"/>
        </w:rPr>
        <w:t>6</w:t>
      </w:r>
      <w:r w:rsidRPr="00F51341">
        <w:rPr>
          <w:rFonts w:ascii="Garamond" w:eastAsia="Times New Roman" w:hAnsi="Garamond"/>
          <w:sz w:val="22"/>
          <w:szCs w:val="22"/>
        </w:rPr>
        <w:t>. § (</w:t>
      </w:r>
      <w:r w:rsidR="00BD6162" w:rsidRPr="00F51341">
        <w:rPr>
          <w:rFonts w:ascii="Garamond" w:eastAsia="Times New Roman" w:hAnsi="Garamond"/>
          <w:sz w:val="22"/>
          <w:szCs w:val="22"/>
        </w:rPr>
        <w:t>6</w:t>
      </w:r>
      <w:r w:rsidRPr="00F51341">
        <w:rPr>
          <w:rFonts w:ascii="Garamond" w:eastAsia="Times New Roman" w:hAnsi="Garamond"/>
          <w:sz w:val="22"/>
          <w:szCs w:val="22"/>
        </w:rPr>
        <w:t xml:space="preserve">) bekezdés szerint az Érintett önkéntes hozzájárulása alapján kerül sor. </w:t>
      </w:r>
    </w:p>
    <w:p w:rsidR="00F307FE" w:rsidRPr="00F51341" w:rsidRDefault="00F307FE">
      <w:pPr>
        <w:spacing w:line="169" w:lineRule="exact"/>
        <w:rPr>
          <w:rFonts w:ascii="Garamond" w:eastAsia="Times New Roman" w:hAnsi="Garamond"/>
          <w:sz w:val="22"/>
          <w:szCs w:val="22"/>
        </w:rPr>
      </w:pPr>
    </w:p>
    <w:p w:rsidR="00F307FE" w:rsidRDefault="00E73E6C">
      <w:pPr>
        <w:spacing w:line="237" w:lineRule="auto"/>
        <w:ind w:left="4"/>
        <w:jc w:val="both"/>
        <w:rPr>
          <w:rFonts w:ascii="Garamond" w:eastAsia="Times New Roman" w:hAnsi="Garamond"/>
          <w:sz w:val="22"/>
          <w:szCs w:val="22"/>
        </w:rPr>
      </w:pPr>
      <w:r w:rsidRPr="00F51341">
        <w:rPr>
          <w:rFonts w:ascii="Garamond" w:eastAsia="Times New Roman" w:hAnsi="Garamond"/>
          <w:sz w:val="22"/>
          <w:szCs w:val="22"/>
        </w:rPr>
        <w:t>Az Adatkezelő a neki megadott személyes adatokat nem ellenőrzi. A megadott adatok megfelelőségéért kizárólag az azt megadó személy, Érintett felel. Az Érintett e-mail címének megadásakor egyben felelősséget vállal azért, hogy a megadott e-mail címről kizárólag ő veszi igénybe a Honlapon keresztül elérhető szolgáltatást. E felelősségvállalásra tekintettel egy megadott e-mail címen történt Honlap látogatással, regisztrációval, hírlevélre feliratkozással, összefüggő mindennemű felelősség kizárólag azt az Érintettet terheli, aki az e-mail címet megadta.</w:t>
      </w:r>
    </w:p>
    <w:p w:rsidR="00F51341" w:rsidRPr="00F51341" w:rsidRDefault="00F51341">
      <w:pPr>
        <w:spacing w:line="237" w:lineRule="auto"/>
        <w:ind w:left="4"/>
        <w:jc w:val="both"/>
        <w:rPr>
          <w:rFonts w:ascii="Garamond" w:eastAsia="Times New Roman" w:hAnsi="Garamond"/>
          <w:sz w:val="22"/>
          <w:szCs w:val="22"/>
        </w:rPr>
      </w:pPr>
    </w:p>
    <w:p w:rsidR="00F307FE" w:rsidRPr="00F51341" w:rsidRDefault="00F307FE">
      <w:pPr>
        <w:spacing w:line="252" w:lineRule="exact"/>
        <w:rPr>
          <w:rFonts w:ascii="Garamond" w:eastAsia="Times New Roman" w:hAnsi="Garamond"/>
          <w:sz w:val="22"/>
          <w:szCs w:val="22"/>
        </w:rPr>
      </w:pPr>
    </w:p>
    <w:p w:rsidR="00F307FE" w:rsidRPr="002C1CE4" w:rsidRDefault="00E73E6C" w:rsidP="002C1CE4">
      <w:pPr>
        <w:pStyle w:val="Listaszerbekezds"/>
        <w:numPr>
          <w:ilvl w:val="0"/>
          <w:numId w:val="28"/>
        </w:numPr>
        <w:tabs>
          <w:tab w:val="left" w:pos="704"/>
        </w:tabs>
        <w:spacing w:line="0" w:lineRule="atLeast"/>
        <w:rPr>
          <w:rFonts w:ascii="Garamond" w:eastAsia="Times New Roman" w:hAnsi="Garamond"/>
          <w:b/>
          <w:sz w:val="22"/>
          <w:szCs w:val="22"/>
        </w:rPr>
      </w:pPr>
      <w:r w:rsidRPr="002C1CE4">
        <w:rPr>
          <w:rFonts w:ascii="Garamond" w:eastAsia="Times New Roman" w:hAnsi="Garamond"/>
          <w:b/>
          <w:sz w:val="22"/>
          <w:szCs w:val="22"/>
        </w:rPr>
        <w:t>Adatkezelő, mint adatkezelő megnevezése</w:t>
      </w:r>
    </w:p>
    <w:p w:rsidR="00F307FE" w:rsidRPr="00F51341" w:rsidRDefault="00F307FE">
      <w:pPr>
        <w:spacing w:line="323" w:lineRule="exact"/>
        <w:rPr>
          <w:rFonts w:ascii="Garamond" w:eastAsia="Times New Roman" w:hAnsi="Garamond"/>
          <w:sz w:val="22"/>
          <w:szCs w:val="22"/>
        </w:rPr>
      </w:pPr>
    </w:p>
    <w:p w:rsidR="009C6AA3" w:rsidRPr="00F51341" w:rsidRDefault="009C6AA3">
      <w:pPr>
        <w:tabs>
          <w:tab w:val="left" w:pos="2024"/>
        </w:tabs>
        <w:spacing w:line="0" w:lineRule="atLeast"/>
        <w:ind w:left="4"/>
        <w:rPr>
          <w:rFonts w:ascii="Garamond" w:eastAsia="Times New Roman" w:hAnsi="Garamond"/>
          <w:b/>
          <w:w w:val="99"/>
          <w:sz w:val="22"/>
          <w:szCs w:val="22"/>
        </w:rPr>
      </w:pPr>
      <w:r w:rsidRPr="00F51341">
        <w:rPr>
          <w:rFonts w:ascii="Garamond" w:eastAsia="Times New Roman" w:hAnsi="Garamond"/>
          <w:b/>
          <w:sz w:val="22"/>
          <w:szCs w:val="22"/>
        </w:rPr>
        <w:t>Név:</w:t>
      </w:r>
      <w:r w:rsidRPr="00F51341">
        <w:rPr>
          <w:rFonts w:ascii="Garamond" w:eastAsia="Times New Roman" w:hAnsi="Garamond"/>
          <w:b/>
          <w:sz w:val="22"/>
          <w:szCs w:val="22"/>
        </w:rPr>
        <w:tab/>
      </w:r>
      <w:r w:rsidRPr="00F51341">
        <w:rPr>
          <w:rFonts w:ascii="Garamond" w:eastAsia="Times New Roman" w:hAnsi="Garamond"/>
          <w:b/>
          <w:w w:val="99"/>
          <w:sz w:val="22"/>
          <w:szCs w:val="22"/>
        </w:rPr>
        <w:t>Bízz Vakon! Közhasznú Egyesület</w:t>
      </w:r>
    </w:p>
    <w:p w:rsidR="009C6AA3" w:rsidRPr="00F51341" w:rsidRDefault="009C6AA3" w:rsidP="00BD6162">
      <w:pPr>
        <w:tabs>
          <w:tab w:val="left" w:pos="2024"/>
        </w:tabs>
        <w:spacing w:line="0" w:lineRule="atLeast"/>
        <w:ind w:left="4"/>
        <w:rPr>
          <w:rFonts w:ascii="Garamond" w:eastAsia="Times New Roman" w:hAnsi="Garamond"/>
          <w:b/>
          <w:sz w:val="22"/>
          <w:szCs w:val="22"/>
        </w:rPr>
      </w:pPr>
      <w:r w:rsidRPr="00F51341">
        <w:rPr>
          <w:rFonts w:ascii="Garamond" w:eastAsia="Times New Roman" w:hAnsi="Garamond"/>
          <w:b/>
          <w:sz w:val="22"/>
          <w:szCs w:val="22"/>
        </w:rPr>
        <w:t>Székhely:</w:t>
      </w:r>
      <w:r w:rsidRPr="00F51341">
        <w:rPr>
          <w:rFonts w:ascii="Garamond" w:eastAsia="Times New Roman" w:hAnsi="Garamond"/>
          <w:b/>
          <w:sz w:val="22"/>
          <w:szCs w:val="22"/>
        </w:rPr>
        <w:tab/>
        <w:t>1101 Budapest, Népligeti út 2.</w:t>
      </w:r>
    </w:p>
    <w:p w:rsidR="009C6AA3" w:rsidRPr="00F51341" w:rsidRDefault="009C6AA3" w:rsidP="00BD6162">
      <w:pPr>
        <w:tabs>
          <w:tab w:val="left" w:pos="2024"/>
        </w:tabs>
        <w:spacing w:line="0" w:lineRule="atLeast"/>
        <w:ind w:left="4"/>
        <w:rPr>
          <w:rFonts w:ascii="Garamond" w:eastAsia="Times New Roman" w:hAnsi="Garamond"/>
          <w:b/>
          <w:sz w:val="22"/>
          <w:szCs w:val="22"/>
        </w:rPr>
      </w:pPr>
      <w:r w:rsidRPr="00F51341">
        <w:rPr>
          <w:rFonts w:ascii="Garamond" w:eastAsia="Times New Roman" w:hAnsi="Garamond"/>
          <w:b/>
          <w:sz w:val="22"/>
          <w:szCs w:val="22"/>
        </w:rPr>
        <w:t>Telephely:</w:t>
      </w:r>
      <w:r w:rsidRPr="00F51341">
        <w:rPr>
          <w:rFonts w:ascii="Garamond" w:eastAsia="Times New Roman" w:hAnsi="Garamond"/>
          <w:b/>
          <w:sz w:val="22"/>
          <w:szCs w:val="22"/>
        </w:rPr>
        <w:tab/>
        <w:t>1024 Budapest, Kis Rókus utca 16-20.</w:t>
      </w:r>
    </w:p>
    <w:p w:rsidR="009C6AA3" w:rsidRPr="00F51341" w:rsidRDefault="009C6AA3">
      <w:pPr>
        <w:tabs>
          <w:tab w:val="left" w:pos="2024"/>
        </w:tabs>
        <w:spacing w:line="0" w:lineRule="atLeast"/>
        <w:ind w:left="4"/>
        <w:rPr>
          <w:rFonts w:ascii="Garamond" w:eastAsia="Times New Roman" w:hAnsi="Garamond"/>
          <w:b/>
          <w:sz w:val="22"/>
          <w:szCs w:val="22"/>
        </w:rPr>
      </w:pPr>
      <w:r w:rsidRPr="00F51341">
        <w:rPr>
          <w:rFonts w:ascii="Garamond" w:eastAsia="Times New Roman" w:hAnsi="Garamond"/>
          <w:b/>
          <w:sz w:val="22"/>
          <w:szCs w:val="22"/>
        </w:rPr>
        <w:t>Adószám:</w:t>
      </w:r>
      <w:r w:rsidRPr="00F51341">
        <w:rPr>
          <w:rFonts w:ascii="Garamond" w:eastAsia="Times New Roman" w:hAnsi="Garamond"/>
          <w:b/>
          <w:sz w:val="22"/>
          <w:szCs w:val="22"/>
        </w:rPr>
        <w:tab/>
        <w:t>18265455-1-42</w:t>
      </w:r>
    </w:p>
    <w:p w:rsidR="00F307FE" w:rsidRDefault="00F307FE" w:rsidP="009C6AA3">
      <w:pPr>
        <w:spacing w:line="86" w:lineRule="exact"/>
        <w:rPr>
          <w:rFonts w:ascii="Garamond" w:eastAsia="Times New Roman" w:hAnsi="Garamond"/>
          <w:sz w:val="22"/>
          <w:szCs w:val="22"/>
        </w:rPr>
      </w:pPr>
      <w:bookmarkStart w:id="2" w:name="page3"/>
      <w:bookmarkEnd w:id="2"/>
    </w:p>
    <w:p w:rsidR="009C6AA3" w:rsidRPr="00F51341" w:rsidRDefault="009C6AA3" w:rsidP="009C6AA3">
      <w:pPr>
        <w:spacing w:line="86" w:lineRule="exact"/>
        <w:rPr>
          <w:rFonts w:ascii="Garamond" w:eastAsia="Times New Roman" w:hAnsi="Garamond"/>
          <w:sz w:val="22"/>
          <w:szCs w:val="22"/>
        </w:rPr>
      </w:pPr>
    </w:p>
    <w:p w:rsidR="009C6AA3" w:rsidRDefault="009C6AA3" w:rsidP="009C6AA3">
      <w:pPr>
        <w:spacing w:line="0" w:lineRule="atLeast"/>
        <w:ind w:left="4"/>
        <w:rPr>
          <w:rFonts w:ascii="Garamond" w:eastAsia="Times New Roman" w:hAnsi="Garamond"/>
          <w:b/>
          <w:sz w:val="22"/>
          <w:szCs w:val="22"/>
        </w:rPr>
        <w:sectPr w:rsidR="009C6AA3" w:rsidSect="00CE7225">
          <w:footerReference w:type="default" r:id="rId10"/>
          <w:type w:val="continuous"/>
          <w:pgSz w:w="11900" w:h="16838" w:code="9"/>
          <w:pgMar w:top="1440" w:right="1426" w:bottom="993" w:left="1418" w:header="0" w:footer="0" w:gutter="0"/>
          <w:cols w:space="0"/>
          <w:docGrid w:linePitch="360"/>
        </w:sectPr>
      </w:pPr>
    </w:p>
    <w:p w:rsidR="009C6AA3" w:rsidRDefault="009C6AA3" w:rsidP="009C6AA3">
      <w:pPr>
        <w:spacing w:line="0" w:lineRule="atLeast"/>
        <w:ind w:left="4"/>
        <w:rPr>
          <w:rFonts w:ascii="Garamond" w:eastAsia="Times New Roman" w:hAnsi="Garamond"/>
          <w:b/>
          <w:sz w:val="22"/>
          <w:szCs w:val="22"/>
        </w:rPr>
      </w:pPr>
    </w:p>
    <w:p w:rsidR="00F307FE" w:rsidRDefault="00E73E6C" w:rsidP="009C6AA3">
      <w:pPr>
        <w:spacing w:line="0" w:lineRule="atLeast"/>
        <w:ind w:left="4"/>
        <w:rPr>
          <w:rFonts w:ascii="Garamond" w:eastAsia="Times New Roman" w:hAnsi="Garamond"/>
          <w:b/>
          <w:sz w:val="22"/>
          <w:szCs w:val="22"/>
        </w:rPr>
      </w:pPr>
      <w:r w:rsidRPr="00F51341">
        <w:rPr>
          <w:rFonts w:ascii="Garamond" w:eastAsia="Times New Roman" w:hAnsi="Garamond"/>
          <w:b/>
          <w:sz w:val="22"/>
          <w:szCs w:val="22"/>
        </w:rPr>
        <w:t>Bejegyző bíróság:</w:t>
      </w:r>
      <w:r w:rsidR="009C6AA3">
        <w:rPr>
          <w:rFonts w:ascii="Garamond" w:eastAsia="Times New Roman" w:hAnsi="Garamond"/>
          <w:b/>
          <w:sz w:val="22"/>
          <w:szCs w:val="22"/>
        </w:rPr>
        <w:tab/>
      </w:r>
      <w:r w:rsidR="009C6AA3" w:rsidRPr="009C6AA3">
        <w:rPr>
          <w:rFonts w:ascii="Garamond" w:eastAsia="Times New Roman" w:hAnsi="Garamond"/>
          <w:b/>
          <w:sz w:val="22"/>
          <w:szCs w:val="22"/>
        </w:rPr>
        <w:t xml:space="preserve"> </w:t>
      </w:r>
      <w:r w:rsidR="009C6AA3" w:rsidRPr="00F51341">
        <w:rPr>
          <w:rFonts w:ascii="Garamond" w:eastAsia="Times New Roman" w:hAnsi="Garamond"/>
          <w:b/>
          <w:sz w:val="22"/>
          <w:szCs w:val="22"/>
        </w:rPr>
        <w:t xml:space="preserve">Fővárosi Törvényszék </w:t>
      </w:r>
      <w:r w:rsidR="009C6AA3">
        <w:rPr>
          <w:rFonts w:ascii="Garamond" w:eastAsia="Times New Roman" w:hAnsi="Garamond"/>
          <w:b/>
          <w:sz w:val="22"/>
          <w:szCs w:val="22"/>
        </w:rPr>
        <w:t>C</w:t>
      </w:r>
      <w:r w:rsidR="009C6AA3" w:rsidRPr="00F51341">
        <w:rPr>
          <w:rFonts w:ascii="Garamond" w:eastAsia="Times New Roman" w:hAnsi="Garamond"/>
          <w:b/>
          <w:sz w:val="22"/>
          <w:szCs w:val="22"/>
        </w:rPr>
        <w:t>égbírósága</w:t>
      </w:r>
    </w:p>
    <w:p w:rsidR="009C6AA3" w:rsidRPr="00F51341" w:rsidRDefault="00E73E6C" w:rsidP="009C6AA3">
      <w:pPr>
        <w:spacing w:line="0" w:lineRule="atLeast"/>
        <w:rPr>
          <w:rFonts w:ascii="Garamond" w:eastAsia="Times New Roman" w:hAnsi="Garamond"/>
          <w:b/>
          <w:sz w:val="22"/>
          <w:szCs w:val="22"/>
        </w:rPr>
      </w:pPr>
      <w:r w:rsidRPr="00F51341">
        <w:rPr>
          <w:rFonts w:ascii="Garamond" w:eastAsia="Times New Roman" w:hAnsi="Garamond"/>
          <w:b/>
          <w:sz w:val="22"/>
          <w:szCs w:val="22"/>
        </w:rPr>
        <w:t>E-mail:</w:t>
      </w:r>
      <w:r w:rsidR="009C6AA3" w:rsidRPr="009C6AA3">
        <w:rPr>
          <w:rFonts w:ascii="Garamond" w:eastAsia="Times New Roman" w:hAnsi="Garamond"/>
          <w:b/>
          <w:sz w:val="22"/>
          <w:szCs w:val="22"/>
        </w:rPr>
        <w:t xml:space="preserve"> </w:t>
      </w:r>
      <w:r w:rsidR="009C6AA3">
        <w:rPr>
          <w:rFonts w:ascii="Garamond" w:eastAsia="Times New Roman" w:hAnsi="Garamond"/>
          <w:b/>
          <w:sz w:val="22"/>
          <w:szCs w:val="22"/>
        </w:rPr>
        <w:tab/>
      </w:r>
      <w:r w:rsidR="009C6AA3">
        <w:rPr>
          <w:rFonts w:ascii="Garamond" w:eastAsia="Times New Roman" w:hAnsi="Garamond"/>
          <w:b/>
          <w:sz w:val="22"/>
          <w:szCs w:val="22"/>
        </w:rPr>
        <w:tab/>
      </w:r>
      <w:r w:rsidR="009C6AA3" w:rsidRPr="00F51341">
        <w:rPr>
          <w:rFonts w:ascii="Garamond" w:eastAsia="Times New Roman" w:hAnsi="Garamond"/>
          <w:b/>
          <w:sz w:val="22"/>
          <w:szCs w:val="22"/>
        </w:rPr>
        <w:t>info@bizzvakon.hu</w:t>
      </w:r>
    </w:p>
    <w:p w:rsidR="009C6AA3" w:rsidRPr="00F51341" w:rsidRDefault="00E73E6C" w:rsidP="009C6AA3">
      <w:pPr>
        <w:spacing w:line="0" w:lineRule="atLeast"/>
        <w:rPr>
          <w:rFonts w:ascii="Garamond" w:eastAsia="Times New Roman" w:hAnsi="Garamond"/>
          <w:b/>
          <w:sz w:val="22"/>
          <w:szCs w:val="22"/>
        </w:rPr>
      </w:pPr>
      <w:r w:rsidRPr="00F51341">
        <w:rPr>
          <w:rFonts w:ascii="Garamond" w:eastAsia="Times New Roman" w:hAnsi="Garamond"/>
          <w:b/>
          <w:sz w:val="22"/>
          <w:szCs w:val="22"/>
        </w:rPr>
        <w:t>Telefon:</w:t>
      </w:r>
      <w:r w:rsidR="009C6AA3" w:rsidRPr="009C6AA3">
        <w:rPr>
          <w:rFonts w:ascii="Garamond" w:eastAsia="Times New Roman" w:hAnsi="Garamond"/>
          <w:b/>
          <w:sz w:val="22"/>
          <w:szCs w:val="22"/>
        </w:rPr>
        <w:t xml:space="preserve"> </w:t>
      </w:r>
      <w:r w:rsidR="009C6AA3">
        <w:rPr>
          <w:rFonts w:ascii="Garamond" w:eastAsia="Times New Roman" w:hAnsi="Garamond"/>
          <w:b/>
          <w:sz w:val="22"/>
          <w:szCs w:val="22"/>
        </w:rPr>
        <w:tab/>
      </w:r>
      <w:r w:rsidR="009C6AA3">
        <w:rPr>
          <w:rFonts w:ascii="Garamond" w:eastAsia="Times New Roman" w:hAnsi="Garamond"/>
          <w:b/>
          <w:sz w:val="22"/>
          <w:szCs w:val="22"/>
        </w:rPr>
        <w:tab/>
      </w:r>
      <w:r w:rsidR="009C6AA3" w:rsidRPr="00F51341">
        <w:rPr>
          <w:rFonts w:ascii="Garamond" w:eastAsia="Times New Roman" w:hAnsi="Garamond"/>
          <w:b/>
          <w:sz w:val="22"/>
          <w:szCs w:val="22"/>
        </w:rPr>
        <w:t>0620/3558046</w:t>
      </w:r>
    </w:p>
    <w:p w:rsidR="009C6AA3" w:rsidRPr="00F51341" w:rsidRDefault="00E73E6C" w:rsidP="009C6AA3">
      <w:pPr>
        <w:spacing w:line="0" w:lineRule="atLeast"/>
        <w:rPr>
          <w:rFonts w:ascii="Garamond" w:eastAsia="Times New Roman" w:hAnsi="Garamond"/>
          <w:b/>
          <w:sz w:val="22"/>
          <w:szCs w:val="22"/>
        </w:rPr>
      </w:pPr>
      <w:r w:rsidRPr="00F51341">
        <w:rPr>
          <w:rFonts w:ascii="Garamond" w:eastAsia="Times New Roman" w:hAnsi="Garamond"/>
          <w:b/>
          <w:sz w:val="22"/>
          <w:szCs w:val="22"/>
        </w:rPr>
        <w:t>Weboldal:</w:t>
      </w:r>
      <w:r w:rsidR="009C6AA3" w:rsidRPr="009C6AA3">
        <w:rPr>
          <w:rFonts w:ascii="Garamond" w:eastAsia="Times New Roman" w:hAnsi="Garamond"/>
          <w:b/>
          <w:sz w:val="22"/>
          <w:szCs w:val="22"/>
        </w:rPr>
        <w:t xml:space="preserve"> </w:t>
      </w:r>
      <w:r w:rsidR="009C6AA3">
        <w:rPr>
          <w:rFonts w:ascii="Garamond" w:eastAsia="Times New Roman" w:hAnsi="Garamond"/>
          <w:b/>
          <w:sz w:val="22"/>
          <w:szCs w:val="22"/>
        </w:rPr>
        <w:tab/>
      </w:r>
      <w:r w:rsidR="009C6AA3">
        <w:rPr>
          <w:rFonts w:ascii="Garamond" w:eastAsia="Times New Roman" w:hAnsi="Garamond"/>
          <w:b/>
          <w:sz w:val="22"/>
          <w:szCs w:val="22"/>
        </w:rPr>
        <w:tab/>
      </w:r>
      <w:hyperlink r:id="rId11" w:history="1">
        <w:r w:rsidR="009C6AA3" w:rsidRPr="00F51341">
          <w:rPr>
            <w:rStyle w:val="Hiperhivatkozs"/>
            <w:rFonts w:ascii="Garamond" w:eastAsia="Times New Roman" w:hAnsi="Garamond"/>
            <w:b/>
            <w:color w:val="auto"/>
            <w:sz w:val="22"/>
            <w:szCs w:val="22"/>
          </w:rPr>
          <w:t>www.bizzvakon.hu</w:t>
        </w:r>
      </w:hyperlink>
      <w:r w:rsidR="009C6AA3" w:rsidRPr="00F51341">
        <w:rPr>
          <w:rFonts w:ascii="Garamond" w:eastAsia="Times New Roman" w:hAnsi="Garamond"/>
          <w:b/>
          <w:sz w:val="22"/>
          <w:szCs w:val="22"/>
        </w:rPr>
        <w:t xml:space="preserve"> </w:t>
      </w:r>
    </w:p>
    <w:p w:rsidR="00F307FE" w:rsidRPr="00F51341" w:rsidRDefault="00F307FE" w:rsidP="009C6AA3">
      <w:pPr>
        <w:spacing w:line="0" w:lineRule="atLeast"/>
        <w:ind w:left="4"/>
        <w:rPr>
          <w:rFonts w:ascii="Garamond" w:eastAsia="Times New Roman" w:hAnsi="Garamond"/>
          <w:b/>
          <w:sz w:val="22"/>
          <w:szCs w:val="22"/>
        </w:rPr>
      </w:pPr>
    </w:p>
    <w:p w:rsidR="00F008A8" w:rsidRDefault="00F008A8" w:rsidP="00F008A8">
      <w:pPr>
        <w:spacing w:line="0" w:lineRule="atLeast"/>
        <w:rPr>
          <w:rFonts w:ascii="Garamond" w:eastAsia="Times New Roman" w:hAnsi="Garamond"/>
          <w:b/>
          <w:sz w:val="22"/>
          <w:szCs w:val="22"/>
        </w:rPr>
      </w:pPr>
      <w:proofErr w:type="spellStart"/>
      <w:r>
        <w:rPr>
          <w:rFonts w:ascii="Garamond" w:eastAsia="Times New Roman" w:hAnsi="Garamond"/>
          <w:b/>
          <w:sz w:val="22"/>
          <w:szCs w:val="22"/>
        </w:rPr>
        <w:t>Tárhelyszolgáltató</w:t>
      </w:r>
      <w:proofErr w:type="spellEnd"/>
      <w:r>
        <w:rPr>
          <w:rFonts w:ascii="Garamond" w:eastAsia="Times New Roman" w:hAnsi="Garamond"/>
          <w:b/>
          <w:sz w:val="22"/>
          <w:szCs w:val="22"/>
        </w:rPr>
        <w:t>:</w:t>
      </w:r>
      <w:r>
        <w:rPr>
          <w:rFonts w:ascii="Garamond" w:eastAsia="Times New Roman" w:hAnsi="Garamond"/>
          <w:b/>
          <w:sz w:val="22"/>
          <w:szCs w:val="22"/>
        </w:rPr>
        <w:tab/>
      </w:r>
      <w:proofErr w:type="spellStart"/>
      <w:r>
        <w:rPr>
          <w:rFonts w:ascii="Garamond" w:eastAsia="Times New Roman" w:hAnsi="Garamond"/>
          <w:b/>
          <w:sz w:val="22"/>
          <w:szCs w:val="22"/>
        </w:rPr>
        <w:t>MediaCenter</w:t>
      </w:r>
      <w:proofErr w:type="spellEnd"/>
      <w:r>
        <w:rPr>
          <w:rFonts w:ascii="Garamond" w:eastAsia="Times New Roman" w:hAnsi="Garamond"/>
          <w:b/>
          <w:sz w:val="22"/>
          <w:szCs w:val="22"/>
        </w:rPr>
        <w:t xml:space="preserve"> Hungary Kft </w:t>
      </w:r>
    </w:p>
    <w:p w:rsidR="00F008A8" w:rsidRDefault="00F008A8" w:rsidP="00F008A8">
      <w:pPr>
        <w:spacing w:line="0" w:lineRule="atLeast"/>
        <w:rPr>
          <w:rFonts w:ascii="Garamond" w:eastAsia="Times New Roman" w:hAnsi="Garamond"/>
          <w:b/>
          <w:sz w:val="22"/>
          <w:szCs w:val="22"/>
        </w:rPr>
      </w:pPr>
      <w:r>
        <w:rPr>
          <w:rFonts w:ascii="Garamond" w:eastAsia="Times New Roman" w:hAnsi="Garamond"/>
          <w:b/>
          <w:sz w:val="22"/>
          <w:szCs w:val="22"/>
        </w:rPr>
        <w:t xml:space="preserve">Székhely: </w:t>
      </w:r>
      <w:r>
        <w:rPr>
          <w:rFonts w:ascii="Garamond" w:eastAsia="Times New Roman" w:hAnsi="Garamond"/>
          <w:b/>
          <w:sz w:val="22"/>
          <w:szCs w:val="22"/>
        </w:rPr>
        <w:tab/>
      </w:r>
      <w:r>
        <w:rPr>
          <w:rFonts w:ascii="Garamond" w:eastAsia="Times New Roman" w:hAnsi="Garamond"/>
          <w:b/>
          <w:sz w:val="22"/>
          <w:szCs w:val="22"/>
        </w:rPr>
        <w:tab/>
        <w:t xml:space="preserve">6000 Kecskemét, Sosztakovics u 3. II/6. </w:t>
      </w:r>
    </w:p>
    <w:p w:rsidR="00F008A8" w:rsidRDefault="00F008A8" w:rsidP="00F008A8">
      <w:pPr>
        <w:spacing w:line="0" w:lineRule="atLeast"/>
        <w:rPr>
          <w:rFonts w:ascii="Garamond" w:eastAsia="Times New Roman" w:hAnsi="Garamond"/>
          <w:b/>
          <w:sz w:val="22"/>
          <w:szCs w:val="22"/>
        </w:rPr>
      </w:pPr>
      <w:r>
        <w:rPr>
          <w:rFonts w:ascii="Garamond" w:eastAsia="Times New Roman" w:hAnsi="Garamond"/>
          <w:b/>
          <w:sz w:val="22"/>
          <w:szCs w:val="22"/>
        </w:rPr>
        <w:t>Telefon:</w:t>
      </w:r>
      <w:r>
        <w:rPr>
          <w:rFonts w:ascii="Garamond" w:eastAsia="Times New Roman" w:hAnsi="Garamond"/>
          <w:b/>
          <w:sz w:val="22"/>
          <w:szCs w:val="22"/>
        </w:rPr>
        <w:tab/>
      </w:r>
      <w:r>
        <w:rPr>
          <w:rFonts w:ascii="Garamond" w:eastAsia="Times New Roman" w:hAnsi="Garamond"/>
          <w:b/>
          <w:sz w:val="22"/>
          <w:szCs w:val="22"/>
        </w:rPr>
        <w:tab/>
        <w:t xml:space="preserve">0676/ 575 023 </w:t>
      </w:r>
    </w:p>
    <w:p w:rsidR="00F008A8" w:rsidRDefault="00F008A8" w:rsidP="00F008A8">
      <w:pPr>
        <w:spacing w:line="0" w:lineRule="atLeast"/>
        <w:rPr>
          <w:rFonts w:ascii="Garamond" w:eastAsia="Times New Roman" w:hAnsi="Garamond"/>
          <w:b/>
          <w:sz w:val="22"/>
          <w:szCs w:val="22"/>
        </w:rPr>
      </w:pPr>
      <w:r>
        <w:rPr>
          <w:rFonts w:ascii="Garamond" w:eastAsia="Times New Roman" w:hAnsi="Garamond"/>
          <w:b/>
          <w:sz w:val="22"/>
          <w:szCs w:val="22"/>
        </w:rPr>
        <w:t>Weboldal:</w:t>
      </w:r>
      <w:r>
        <w:rPr>
          <w:rFonts w:ascii="Garamond" w:eastAsia="Times New Roman" w:hAnsi="Garamond"/>
          <w:b/>
          <w:sz w:val="22"/>
          <w:szCs w:val="22"/>
        </w:rPr>
        <w:tab/>
      </w:r>
      <w:r>
        <w:rPr>
          <w:rFonts w:ascii="Garamond" w:eastAsia="Times New Roman" w:hAnsi="Garamond"/>
          <w:b/>
          <w:sz w:val="22"/>
          <w:szCs w:val="22"/>
        </w:rPr>
        <w:tab/>
      </w:r>
      <w:hyperlink r:id="rId12" w:history="1">
        <w:r w:rsidRPr="00E51414">
          <w:rPr>
            <w:rStyle w:val="Hiperhivatkozs"/>
            <w:rFonts w:ascii="Garamond" w:eastAsia="Times New Roman" w:hAnsi="Garamond"/>
            <w:b/>
            <w:sz w:val="22"/>
            <w:szCs w:val="22"/>
          </w:rPr>
          <w:t>www.mediacenter.hu</w:t>
        </w:r>
      </w:hyperlink>
      <w:r>
        <w:rPr>
          <w:rFonts w:ascii="Garamond" w:eastAsia="Times New Roman" w:hAnsi="Garamond"/>
          <w:b/>
          <w:sz w:val="22"/>
          <w:szCs w:val="22"/>
        </w:rPr>
        <w:t xml:space="preserve"> </w:t>
      </w:r>
    </w:p>
    <w:p w:rsidR="009C6AA3" w:rsidRDefault="009C6AA3" w:rsidP="009C6AA3">
      <w:pPr>
        <w:spacing w:line="86" w:lineRule="exact"/>
        <w:rPr>
          <w:rFonts w:ascii="Garamond" w:eastAsia="Times New Roman" w:hAnsi="Garamond"/>
          <w:b/>
          <w:sz w:val="22"/>
          <w:szCs w:val="22"/>
        </w:rPr>
      </w:pPr>
    </w:p>
    <w:p w:rsidR="00F008A8" w:rsidRDefault="00F008A8" w:rsidP="009C6AA3">
      <w:pPr>
        <w:spacing w:line="86" w:lineRule="exact"/>
        <w:rPr>
          <w:rFonts w:ascii="Garamond" w:eastAsia="Times New Roman" w:hAnsi="Garamond"/>
          <w:b/>
          <w:sz w:val="22"/>
          <w:szCs w:val="22"/>
        </w:rPr>
      </w:pPr>
    </w:p>
    <w:p w:rsidR="00F008A8" w:rsidRDefault="00F008A8" w:rsidP="009C6AA3">
      <w:pPr>
        <w:spacing w:line="86" w:lineRule="exact"/>
        <w:rPr>
          <w:rFonts w:ascii="Garamond" w:eastAsia="Times New Roman" w:hAnsi="Garamond"/>
          <w:b/>
          <w:sz w:val="22"/>
          <w:szCs w:val="22"/>
        </w:rPr>
      </w:pPr>
    </w:p>
    <w:p w:rsidR="009C6AA3" w:rsidRDefault="009C6AA3">
      <w:pPr>
        <w:spacing w:line="0" w:lineRule="atLeast"/>
        <w:rPr>
          <w:rFonts w:ascii="Garamond" w:eastAsia="Times New Roman" w:hAnsi="Garamond"/>
          <w:b/>
          <w:sz w:val="22"/>
          <w:szCs w:val="22"/>
        </w:rPr>
      </w:pPr>
    </w:p>
    <w:p w:rsidR="00F307FE" w:rsidRPr="002C18BB" w:rsidRDefault="00E73E6C">
      <w:pPr>
        <w:spacing w:line="0" w:lineRule="atLeast"/>
        <w:ind w:left="4"/>
        <w:rPr>
          <w:rFonts w:ascii="Garamond" w:eastAsia="Times New Roman" w:hAnsi="Garamond"/>
          <w:sz w:val="22"/>
          <w:szCs w:val="22"/>
        </w:rPr>
      </w:pPr>
      <w:r w:rsidRPr="002C18BB">
        <w:rPr>
          <w:rFonts w:ascii="Garamond" w:eastAsia="Times New Roman" w:hAnsi="Garamond"/>
          <w:sz w:val="22"/>
          <w:szCs w:val="22"/>
        </w:rPr>
        <w:lastRenderedPageBreak/>
        <w:t>Adatkezelési nyilvántartási számok a célokra tekintettel kerültek igénylésre:</w:t>
      </w:r>
    </w:p>
    <w:p w:rsidR="00F307FE" w:rsidRPr="002C18BB" w:rsidRDefault="00F307FE">
      <w:pPr>
        <w:spacing w:line="153" w:lineRule="exact"/>
        <w:rPr>
          <w:rFonts w:ascii="Garamond" w:eastAsia="Times New Roman" w:hAnsi="Garamond"/>
          <w:sz w:val="22"/>
          <w:szCs w:val="22"/>
        </w:rPr>
      </w:pPr>
    </w:p>
    <w:p w:rsidR="002C18BB" w:rsidRPr="002C18BB" w:rsidRDefault="00E73E6C">
      <w:pPr>
        <w:numPr>
          <w:ilvl w:val="1"/>
          <w:numId w:val="4"/>
        </w:numPr>
        <w:tabs>
          <w:tab w:val="left" w:pos="724"/>
        </w:tabs>
        <w:spacing w:line="0" w:lineRule="atLeast"/>
        <w:ind w:left="724" w:hanging="364"/>
        <w:rPr>
          <w:rFonts w:ascii="Garamond" w:eastAsia="Times New Roman" w:hAnsi="Garamond"/>
          <w:sz w:val="22"/>
          <w:szCs w:val="22"/>
        </w:rPr>
      </w:pPr>
      <w:r w:rsidRPr="002C18BB">
        <w:rPr>
          <w:rFonts w:ascii="Garamond" w:eastAsia="Times New Roman" w:hAnsi="Garamond"/>
          <w:sz w:val="22"/>
          <w:szCs w:val="22"/>
        </w:rPr>
        <w:t xml:space="preserve">hírlevél küldése </w:t>
      </w:r>
    </w:p>
    <w:p w:rsidR="00F307FE" w:rsidRPr="002C18BB" w:rsidRDefault="00E73E6C" w:rsidP="002C18BB">
      <w:pPr>
        <w:numPr>
          <w:ilvl w:val="2"/>
          <w:numId w:val="4"/>
        </w:numPr>
        <w:tabs>
          <w:tab w:val="left" w:pos="724"/>
        </w:tabs>
        <w:spacing w:line="0" w:lineRule="atLeast"/>
        <w:ind w:left="724" w:hanging="364"/>
        <w:rPr>
          <w:rFonts w:ascii="Garamond" w:eastAsia="Times New Roman" w:hAnsi="Garamond"/>
          <w:sz w:val="22"/>
          <w:szCs w:val="22"/>
        </w:rPr>
      </w:pPr>
      <w:r w:rsidRPr="002C18BB">
        <w:rPr>
          <w:rFonts w:ascii="Garamond" w:eastAsia="Times New Roman" w:hAnsi="Garamond"/>
          <w:sz w:val="22"/>
          <w:szCs w:val="22"/>
        </w:rPr>
        <w:t>NAIH-</w:t>
      </w:r>
      <w:r w:rsidR="00BD6162" w:rsidRPr="002C18BB">
        <w:rPr>
          <w:rFonts w:ascii="Garamond" w:eastAsia="Times New Roman" w:hAnsi="Garamond"/>
          <w:sz w:val="22"/>
          <w:szCs w:val="22"/>
        </w:rPr>
        <w:t>139889/2018</w:t>
      </w:r>
    </w:p>
    <w:p w:rsidR="002C18BB" w:rsidRPr="002C18BB" w:rsidRDefault="002C18BB" w:rsidP="002C18BB">
      <w:pPr>
        <w:numPr>
          <w:ilvl w:val="2"/>
          <w:numId w:val="4"/>
        </w:numPr>
        <w:tabs>
          <w:tab w:val="left" w:pos="724"/>
        </w:tabs>
        <w:spacing w:line="0" w:lineRule="atLeast"/>
        <w:ind w:left="724" w:hanging="364"/>
        <w:rPr>
          <w:rFonts w:ascii="Garamond" w:eastAsia="Times New Roman" w:hAnsi="Garamond"/>
          <w:sz w:val="22"/>
          <w:szCs w:val="22"/>
        </w:rPr>
      </w:pPr>
      <w:r w:rsidRPr="002C18BB">
        <w:rPr>
          <w:rFonts w:ascii="Garamond" w:eastAsia="Times New Roman" w:hAnsi="Garamond"/>
          <w:sz w:val="22"/>
          <w:szCs w:val="22"/>
        </w:rPr>
        <w:t>NAIH-</w:t>
      </w:r>
      <w:r w:rsidRPr="002C18BB">
        <w:rPr>
          <w:rFonts w:ascii="Garamond" w:eastAsia="Times New Roman" w:hAnsi="Garamond"/>
          <w:sz w:val="22"/>
          <w:szCs w:val="22"/>
        </w:rPr>
        <w:tab/>
        <w:t>141268/2018</w:t>
      </w:r>
    </w:p>
    <w:p w:rsidR="00BD6162" w:rsidRDefault="00BD6162" w:rsidP="00BD6162">
      <w:pPr>
        <w:tabs>
          <w:tab w:val="left" w:pos="724"/>
        </w:tabs>
        <w:spacing w:line="245" w:lineRule="exact"/>
        <w:rPr>
          <w:rFonts w:ascii="Garamond" w:eastAsia="Times New Roman" w:hAnsi="Garamond"/>
          <w:sz w:val="22"/>
          <w:szCs w:val="22"/>
        </w:rPr>
      </w:pPr>
    </w:p>
    <w:p w:rsidR="0065420F" w:rsidRPr="00740523" w:rsidRDefault="0065420F" w:rsidP="0065420F">
      <w:pPr>
        <w:numPr>
          <w:ilvl w:val="0"/>
          <w:numId w:val="26"/>
        </w:numPr>
        <w:shd w:val="clear" w:color="auto" w:fill="FFFFFF"/>
        <w:spacing w:before="100" w:beforeAutospacing="1" w:after="100" w:afterAutospacing="1"/>
        <w:jc w:val="both"/>
        <w:rPr>
          <w:rFonts w:asciiTheme="minorHAnsi" w:eastAsia="Times New Roman" w:hAnsiTheme="minorHAnsi"/>
          <w:color w:val="000000"/>
          <w:sz w:val="22"/>
          <w:szCs w:val="22"/>
        </w:rPr>
      </w:pPr>
      <w:r w:rsidRPr="00740523">
        <w:rPr>
          <w:rFonts w:asciiTheme="minorHAnsi" w:eastAsia="Times New Roman" w:hAnsiTheme="minorHAnsi"/>
          <w:color w:val="000000"/>
          <w:sz w:val="22"/>
          <w:szCs w:val="22"/>
        </w:rPr>
        <w:t xml:space="preserve">a weboldalra való regisztráció során megadott adataikat (név, </w:t>
      </w:r>
      <w:r>
        <w:rPr>
          <w:rFonts w:asciiTheme="minorHAnsi" w:eastAsia="Times New Roman" w:hAnsiTheme="minorHAnsi"/>
          <w:color w:val="000000"/>
          <w:sz w:val="22"/>
          <w:szCs w:val="22"/>
        </w:rPr>
        <w:t xml:space="preserve">e-mail cím, </w:t>
      </w:r>
      <w:r w:rsidRPr="00740523">
        <w:rPr>
          <w:rFonts w:asciiTheme="minorHAnsi" w:eastAsia="Times New Roman" w:hAnsiTheme="minorHAnsi"/>
          <w:color w:val="000000"/>
          <w:sz w:val="22"/>
          <w:szCs w:val="22"/>
        </w:rPr>
        <w:t>telefonszám)- a regisztráció törléséig kezelje;</w:t>
      </w:r>
    </w:p>
    <w:p w:rsidR="0065420F" w:rsidRDefault="0065420F" w:rsidP="0065420F">
      <w:pPr>
        <w:numPr>
          <w:ilvl w:val="0"/>
          <w:numId w:val="26"/>
        </w:numPr>
        <w:shd w:val="clear" w:color="auto" w:fill="FFFFFF"/>
        <w:spacing w:before="100" w:beforeAutospacing="1" w:after="100" w:afterAutospacing="1"/>
        <w:jc w:val="both"/>
        <w:rPr>
          <w:rFonts w:asciiTheme="minorHAnsi" w:eastAsia="Times New Roman" w:hAnsiTheme="minorHAnsi"/>
          <w:color w:val="000000"/>
          <w:sz w:val="22"/>
          <w:szCs w:val="22"/>
        </w:rPr>
      </w:pPr>
      <w:r w:rsidRPr="00740523">
        <w:rPr>
          <w:rFonts w:asciiTheme="minorHAnsi" w:eastAsia="Times New Roman" w:hAnsiTheme="minorHAnsi"/>
          <w:color w:val="000000"/>
          <w:sz w:val="22"/>
          <w:szCs w:val="22"/>
        </w:rPr>
        <w:t xml:space="preserve">regisztrációval </w:t>
      </w:r>
      <w:r w:rsidRPr="00EB0B0F">
        <w:rPr>
          <w:rFonts w:asciiTheme="minorHAnsi" w:eastAsia="Times New Roman" w:hAnsiTheme="minorHAnsi"/>
          <w:sz w:val="22"/>
          <w:szCs w:val="22"/>
        </w:rPr>
        <w:t>a Résztvevő feltétel nélküli, kifejezett hozzájárulását adja ahhoz, hogy személyes adatait - nevét, telefonszámát, e-mail címét - a Szervező</w:t>
      </w:r>
      <w:r w:rsidRPr="00740523">
        <w:rPr>
          <w:rFonts w:asciiTheme="minorHAnsi" w:eastAsia="Times New Roman" w:hAnsiTheme="minorHAnsi"/>
          <w:color w:val="000000"/>
          <w:sz w:val="22"/>
          <w:szCs w:val="22"/>
        </w:rPr>
        <w:t xml:space="preserve"> kezelje a regisztrációjának fenntartása alatti időben, azokat a nyertes kiértesítéséhez és a </w:t>
      </w:r>
      <w:r w:rsidRPr="00F02081">
        <w:rPr>
          <w:rFonts w:asciiTheme="minorHAnsi" w:eastAsia="Times New Roman" w:hAnsiTheme="minorHAnsi"/>
          <w:color w:val="000000"/>
          <w:sz w:val="22"/>
          <w:szCs w:val="22"/>
        </w:rPr>
        <w:t>Díj</w:t>
      </w:r>
      <w:r w:rsidRPr="00740523">
        <w:rPr>
          <w:rFonts w:asciiTheme="minorHAnsi" w:eastAsia="Times New Roman" w:hAnsiTheme="minorHAnsi"/>
          <w:color w:val="000000"/>
          <w:sz w:val="22"/>
          <w:szCs w:val="22"/>
        </w:rPr>
        <w:t xml:space="preserve"> átvételéhez felhasználja, továbbá a </w:t>
      </w:r>
      <w:r w:rsidRPr="00F02081">
        <w:rPr>
          <w:rFonts w:asciiTheme="minorHAnsi" w:eastAsia="Times New Roman" w:hAnsiTheme="minorHAnsi"/>
          <w:color w:val="000000"/>
          <w:sz w:val="22"/>
          <w:szCs w:val="22"/>
        </w:rPr>
        <w:t>Díjazott</w:t>
      </w:r>
      <w:r w:rsidRPr="00740523">
        <w:rPr>
          <w:rFonts w:asciiTheme="minorHAnsi" w:eastAsia="Times New Roman" w:hAnsiTheme="minorHAnsi"/>
          <w:color w:val="000000"/>
          <w:sz w:val="22"/>
          <w:szCs w:val="22"/>
        </w:rPr>
        <w:t xml:space="preserve"> nevét a </w:t>
      </w:r>
      <w:proofErr w:type="spellStart"/>
      <w:r w:rsidRPr="00740523">
        <w:rPr>
          <w:rFonts w:asciiTheme="minorHAnsi" w:eastAsia="Times New Roman" w:hAnsiTheme="minorHAnsi"/>
          <w:color w:val="000000"/>
          <w:sz w:val="22"/>
          <w:szCs w:val="22"/>
        </w:rPr>
        <w:t>Facebook</w:t>
      </w:r>
      <w:proofErr w:type="spellEnd"/>
      <w:r w:rsidRPr="00740523">
        <w:rPr>
          <w:rFonts w:asciiTheme="minorHAnsi" w:eastAsia="Times New Roman" w:hAnsiTheme="minorHAnsi"/>
          <w:color w:val="000000"/>
          <w:sz w:val="22"/>
          <w:szCs w:val="22"/>
        </w:rPr>
        <w:t xml:space="preserve"> oldalán, illetve honlapján közzétegye;</w:t>
      </w:r>
    </w:p>
    <w:p w:rsidR="0065420F" w:rsidRPr="00740523" w:rsidRDefault="0065420F" w:rsidP="0065420F">
      <w:pPr>
        <w:numPr>
          <w:ilvl w:val="0"/>
          <w:numId w:val="26"/>
        </w:numPr>
        <w:shd w:val="clear" w:color="auto" w:fill="FFFFFF"/>
        <w:spacing w:before="100" w:beforeAutospacing="1" w:after="100" w:afterAutospacing="1"/>
        <w:jc w:val="both"/>
        <w:rPr>
          <w:rFonts w:asciiTheme="minorHAnsi" w:eastAsia="Times New Roman" w:hAnsiTheme="minorHAnsi"/>
          <w:color w:val="000000"/>
          <w:sz w:val="22"/>
          <w:szCs w:val="22"/>
        </w:rPr>
      </w:pPr>
      <w:r>
        <w:rPr>
          <w:rFonts w:asciiTheme="minorHAnsi" w:eastAsia="Times New Roman" w:hAnsiTheme="minorHAnsi"/>
          <w:color w:val="000000"/>
          <w:sz w:val="22"/>
          <w:szCs w:val="22"/>
        </w:rPr>
        <w:t>a díjátadón készült képi- és hanganyag sajtóban való megjelenésére;</w:t>
      </w:r>
    </w:p>
    <w:p w:rsidR="0065420F" w:rsidRPr="00740523" w:rsidRDefault="0065420F" w:rsidP="0065420F">
      <w:pPr>
        <w:numPr>
          <w:ilvl w:val="0"/>
          <w:numId w:val="26"/>
        </w:numPr>
        <w:shd w:val="clear" w:color="auto" w:fill="FFFFFF"/>
        <w:spacing w:before="100" w:beforeAutospacing="1" w:after="100" w:afterAutospacing="1"/>
        <w:jc w:val="both"/>
        <w:rPr>
          <w:rFonts w:asciiTheme="minorHAnsi" w:eastAsia="Times New Roman" w:hAnsiTheme="minorHAnsi"/>
          <w:color w:val="000000"/>
          <w:sz w:val="22"/>
          <w:szCs w:val="22"/>
        </w:rPr>
      </w:pPr>
      <w:r w:rsidRPr="00740523">
        <w:rPr>
          <w:rFonts w:asciiTheme="minorHAnsi" w:eastAsia="Times New Roman" w:hAnsiTheme="minorHAnsi"/>
          <w:color w:val="000000"/>
          <w:sz w:val="22"/>
          <w:szCs w:val="22"/>
        </w:rPr>
        <w:t xml:space="preserve">a </w:t>
      </w:r>
      <w:r w:rsidRPr="00F02081">
        <w:rPr>
          <w:rFonts w:asciiTheme="minorHAnsi" w:eastAsia="Times New Roman" w:hAnsiTheme="minorHAnsi"/>
          <w:color w:val="000000"/>
          <w:sz w:val="22"/>
          <w:szCs w:val="22"/>
        </w:rPr>
        <w:t>Díjazottak</w:t>
      </w:r>
      <w:r w:rsidRPr="00740523">
        <w:rPr>
          <w:rFonts w:asciiTheme="minorHAnsi" w:eastAsia="Times New Roman" w:hAnsiTheme="minorHAnsi"/>
          <w:color w:val="000000"/>
          <w:sz w:val="22"/>
          <w:szCs w:val="22"/>
        </w:rPr>
        <w:t xml:space="preserve"> név </w:t>
      </w:r>
      <w:r>
        <w:rPr>
          <w:rFonts w:asciiTheme="minorHAnsi" w:eastAsia="Times New Roman" w:hAnsiTheme="minorHAnsi"/>
          <w:color w:val="000000"/>
          <w:sz w:val="22"/>
          <w:szCs w:val="22"/>
        </w:rPr>
        <w:t xml:space="preserve">, telefonszám </w:t>
      </w:r>
      <w:r w:rsidRPr="00740523">
        <w:rPr>
          <w:rFonts w:asciiTheme="minorHAnsi" w:eastAsia="Times New Roman" w:hAnsiTheme="minorHAnsi"/>
          <w:color w:val="000000"/>
          <w:sz w:val="22"/>
          <w:szCs w:val="22"/>
        </w:rPr>
        <w:t xml:space="preserve">és </w:t>
      </w:r>
      <w:r>
        <w:rPr>
          <w:rFonts w:asciiTheme="minorHAnsi" w:eastAsia="Times New Roman" w:hAnsiTheme="minorHAnsi"/>
          <w:color w:val="000000"/>
          <w:sz w:val="22"/>
          <w:szCs w:val="22"/>
        </w:rPr>
        <w:t>e-mail cím</w:t>
      </w:r>
      <w:r w:rsidRPr="00740523">
        <w:rPr>
          <w:rFonts w:asciiTheme="minorHAnsi" w:eastAsia="Times New Roman" w:hAnsiTheme="minorHAnsi"/>
          <w:color w:val="000000"/>
          <w:sz w:val="22"/>
          <w:szCs w:val="22"/>
        </w:rPr>
        <w:t xml:space="preserve"> adatait tartalmazó sorsolási jegyzőkönyvet a székhelyén a számviteli kötelezettségek teljesítése érdekében a 2000. évi C. törvény 169.§</w:t>
      </w:r>
      <w:proofErr w:type="spellStart"/>
      <w:r w:rsidRPr="00740523">
        <w:rPr>
          <w:rFonts w:asciiTheme="minorHAnsi" w:eastAsia="Times New Roman" w:hAnsiTheme="minorHAnsi"/>
          <w:color w:val="000000"/>
          <w:sz w:val="22"/>
          <w:szCs w:val="22"/>
        </w:rPr>
        <w:t>-</w:t>
      </w:r>
      <w:proofErr w:type="gramStart"/>
      <w:r w:rsidRPr="00740523">
        <w:rPr>
          <w:rFonts w:asciiTheme="minorHAnsi" w:eastAsia="Times New Roman" w:hAnsiTheme="minorHAnsi"/>
          <w:color w:val="000000"/>
          <w:sz w:val="22"/>
          <w:szCs w:val="22"/>
        </w:rPr>
        <w:t>a</w:t>
      </w:r>
      <w:proofErr w:type="spellEnd"/>
      <w:proofErr w:type="gramEnd"/>
      <w:r w:rsidRPr="00740523">
        <w:rPr>
          <w:rFonts w:asciiTheme="minorHAnsi" w:eastAsia="Times New Roman" w:hAnsiTheme="minorHAnsi"/>
          <w:color w:val="000000"/>
          <w:sz w:val="22"/>
          <w:szCs w:val="22"/>
        </w:rPr>
        <w:t xml:space="preserve"> alapján 8 évig, illetve az adózás rendjéről szóló 2003. évi XCII. törvényben meghatározott elévülési ideig megőrizze;</w:t>
      </w:r>
    </w:p>
    <w:p w:rsidR="0065420F" w:rsidRPr="00740523" w:rsidRDefault="0065420F" w:rsidP="0065420F">
      <w:pPr>
        <w:numPr>
          <w:ilvl w:val="0"/>
          <w:numId w:val="26"/>
        </w:numPr>
        <w:shd w:val="clear" w:color="auto" w:fill="FFFFFF"/>
        <w:spacing w:before="100" w:beforeAutospacing="1" w:after="100" w:afterAutospacing="1"/>
        <w:jc w:val="both"/>
        <w:rPr>
          <w:rFonts w:asciiTheme="minorHAnsi" w:eastAsia="Times New Roman" w:hAnsiTheme="minorHAnsi"/>
          <w:color w:val="000000"/>
          <w:sz w:val="22"/>
          <w:szCs w:val="22"/>
        </w:rPr>
      </w:pPr>
      <w:r w:rsidRPr="00740523">
        <w:rPr>
          <w:rFonts w:asciiTheme="minorHAnsi" w:eastAsia="Times New Roman" w:hAnsiTheme="minorHAnsi"/>
          <w:color w:val="000000"/>
          <w:sz w:val="22"/>
          <w:szCs w:val="22"/>
        </w:rPr>
        <w:t xml:space="preserve">amennyiben a </w:t>
      </w:r>
      <w:proofErr w:type="gramStart"/>
      <w:r w:rsidRPr="00F02081">
        <w:rPr>
          <w:rFonts w:asciiTheme="minorHAnsi" w:eastAsia="Times New Roman" w:hAnsiTheme="minorHAnsi"/>
          <w:color w:val="000000"/>
          <w:sz w:val="22"/>
          <w:szCs w:val="22"/>
        </w:rPr>
        <w:t>Díj</w:t>
      </w:r>
      <w:r w:rsidRPr="00740523">
        <w:rPr>
          <w:rFonts w:asciiTheme="minorHAnsi" w:eastAsia="Times New Roman" w:hAnsiTheme="minorHAnsi"/>
          <w:color w:val="000000"/>
          <w:sz w:val="22"/>
          <w:szCs w:val="22"/>
        </w:rPr>
        <w:t xml:space="preserve"> kézbesítésre</w:t>
      </w:r>
      <w:proofErr w:type="gramEnd"/>
      <w:r w:rsidRPr="00740523">
        <w:rPr>
          <w:rFonts w:asciiTheme="minorHAnsi" w:eastAsia="Times New Roman" w:hAnsiTheme="minorHAnsi"/>
          <w:color w:val="000000"/>
          <w:sz w:val="22"/>
          <w:szCs w:val="22"/>
        </w:rPr>
        <w:t xml:space="preserve"> kerül, az adatfeldolgozóként eljáró futár részére átadja,</w:t>
      </w:r>
    </w:p>
    <w:p w:rsidR="0065420F" w:rsidRPr="00740523" w:rsidRDefault="0065420F" w:rsidP="0065420F">
      <w:pPr>
        <w:numPr>
          <w:ilvl w:val="0"/>
          <w:numId w:val="26"/>
        </w:numPr>
        <w:shd w:val="clear" w:color="auto" w:fill="FFFFFF"/>
        <w:spacing w:before="100" w:beforeAutospacing="1" w:after="100" w:afterAutospacing="1"/>
        <w:jc w:val="both"/>
        <w:rPr>
          <w:rFonts w:asciiTheme="minorHAnsi" w:eastAsia="Times New Roman" w:hAnsiTheme="minorHAnsi"/>
          <w:color w:val="000000"/>
          <w:sz w:val="22"/>
          <w:szCs w:val="22"/>
        </w:rPr>
      </w:pPr>
      <w:r w:rsidRPr="00740523">
        <w:rPr>
          <w:rFonts w:asciiTheme="minorHAnsi" w:eastAsia="Times New Roman" w:hAnsiTheme="minorHAnsi"/>
          <w:color w:val="000000"/>
          <w:sz w:val="22"/>
          <w:szCs w:val="22"/>
        </w:rPr>
        <w:t xml:space="preserve">valamint a </w:t>
      </w:r>
      <w:r w:rsidRPr="00F02081">
        <w:rPr>
          <w:rFonts w:asciiTheme="minorHAnsi" w:eastAsia="Times New Roman" w:hAnsiTheme="minorHAnsi"/>
          <w:color w:val="000000"/>
          <w:sz w:val="22"/>
          <w:szCs w:val="22"/>
        </w:rPr>
        <w:t>Díjjal</w:t>
      </w:r>
      <w:r w:rsidRPr="00740523">
        <w:rPr>
          <w:rFonts w:asciiTheme="minorHAnsi" w:eastAsia="Times New Roman" w:hAnsiTheme="minorHAnsi"/>
          <w:color w:val="000000"/>
          <w:sz w:val="22"/>
          <w:szCs w:val="22"/>
        </w:rPr>
        <w:t xml:space="preserve"> kapcsolatos adó és járulékbevallás, valamint adóelőleg levonás és befizetés érdekében, az adatfeldolgozóként eljáró a </w:t>
      </w:r>
      <w:r w:rsidRPr="00F02081">
        <w:rPr>
          <w:rFonts w:asciiTheme="minorHAnsi" w:eastAsia="Times New Roman" w:hAnsiTheme="minorHAnsi"/>
          <w:color w:val="000000"/>
          <w:sz w:val="22"/>
          <w:szCs w:val="22"/>
        </w:rPr>
        <w:t>Bízz Vakon! Közhasznú Egyesület</w:t>
      </w:r>
      <w:r w:rsidRPr="00740523">
        <w:rPr>
          <w:rFonts w:asciiTheme="minorHAnsi" w:eastAsia="Times New Roman" w:hAnsiTheme="minorHAnsi"/>
          <w:color w:val="000000"/>
          <w:sz w:val="22"/>
          <w:szCs w:val="22"/>
        </w:rPr>
        <w:t xml:space="preserve"> részére átadja.</w:t>
      </w:r>
    </w:p>
    <w:p w:rsidR="0065420F" w:rsidRDefault="0065420F" w:rsidP="00BD6162">
      <w:pPr>
        <w:tabs>
          <w:tab w:val="left" w:pos="724"/>
        </w:tabs>
        <w:spacing w:line="245" w:lineRule="exact"/>
        <w:rPr>
          <w:rFonts w:ascii="Garamond" w:eastAsia="Times New Roman" w:hAnsi="Garamond"/>
          <w:sz w:val="22"/>
          <w:szCs w:val="22"/>
        </w:rPr>
      </w:pPr>
    </w:p>
    <w:p w:rsidR="0065420F" w:rsidRDefault="0065420F" w:rsidP="00BD6162">
      <w:pPr>
        <w:tabs>
          <w:tab w:val="left" w:pos="724"/>
        </w:tabs>
        <w:spacing w:line="245" w:lineRule="exact"/>
        <w:rPr>
          <w:rFonts w:ascii="Garamond" w:eastAsia="Times New Roman" w:hAnsi="Garamond"/>
          <w:sz w:val="22"/>
          <w:szCs w:val="22"/>
        </w:rPr>
      </w:pPr>
    </w:p>
    <w:p w:rsidR="0065420F" w:rsidRDefault="0065420F" w:rsidP="00BD6162">
      <w:pPr>
        <w:tabs>
          <w:tab w:val="left" w:pos="724"/>
        </w:tabs>
        <w:spacing w:line="245" w:lineRule="exact"/>
        <w:rPr>
          <w:rFonts w:ascii="Garamond" w:eastAsia="Times New Roman" w:hAnsi="Garamond"/>
          <w:sz w:val="22"/>
          <w:szCs w:val="22"/>
        </w:rPr>
      </w:pPr>
    </w:p>
    <w:p w:rsidR="0065420F" w:rsidRPr="00F51341" w:rsidRDefault="0065420F" w:rsidP="00BD6162">
      <w:pPr>
        <w:tabs>
          <w:tab w:val="left" w:pos="724"/>
        </w:tabs>
        <w:spacing w:line="245" w:lineRule="exact"/>
        <w:rPr>
          <w:rFonts w:ascii="Garamond" w:eastAsia="Times New Roman" w:hAnsi="Garamond"/>
          <w:sz w:val="22"/>
          <w:szCs w:val="22"/>
        </w:rPr>
      </w:pPr>
    </w:p>
    <w:p w:rsidR="00F307FE" w:rsidRPr="002C1CE4" w:rsidRDefault="00E73E6C" w:rsidP="002C1CE4">
      <w:pPr>
        <w:pStyle w:val="Listaszerbekezds"/>
        <w:numPr>
          <w:ilvl w:val="0"/>
          <w:numId w:val="28"/>
        </w:numPr>
        <w:tabs>
          <w:tab w:val="left" w:pos="704"/>
        </w:tabs>
        <w:spacing w:line="0" w:lineRule="atLeast"/>
        <w:rPr>
          <w:rFonts w:ascii="Garamond" w:eastAsia="Times New Roman" w:hAnsi="Garamond"/>
          <w:b/>
          <w:sz w:val="22"/>
          <w:szCs w:val="22"/>
        </w:rPr>
      </w:pPr>
      <w:r w:rsidRPr="002C1CE4">
        <w:rPr>
          <w:rFonts w:ascii="Garamond" w:eastAsia="Times New Roman" w:hAnsi="Garamond"/>
          <w:b/>
          <w:sz w:val="22"/>
          <w:szCs w:val="22"/>
        </w:rPr>
        <w:t>A kezelt személyes, technikai adatok köre</w:t>
      </w:r>
    </w:p>
    <w:p w:rsidR="00F307FE" w:rsidRPr="00F51341" w:rsidRDefault="00F307FE">
      <w:pPr>
        <w:spacing w:line="119" w:lineRule="exact"/>
        <w:rPr>
          <w:rFonts w:ascii="Garamond" w:eastAsia="Times New Roman" w:hAnsi="Garamond"/>
          <w:sz w:val="22"/>
          <w:szCs w:val="22"/>
        </w:rPr>
      </w:pPr>
    </w:p>
    <w:p w:rsidR="00F307FE" w:rsidRPr="00F51341" w:rsidRDefault="00E73E6C">
      <w:pPr>
        <w:numPr>
          <w:ilvl w:val="0"/>
          <w:numId w:val="6"/>
        </w:numPr>
        <w:tabs>
          <w:tab w:val="left" w:pos="704"/>
        </w:tabs>
        <w:spacing w:line="0" w:lineRule="atLeast"/>
        <w:ind w:left="704" w:hanging="704"/>
        <w:rPr>
          <w:rFonts w:ascii="Garamond" w:eastAsia="Times New Roman" w:hAnsi="Garamond"/>
          <w:b/>
          <w:sz w:val="22"/>
          <w:szCs w:val="22"/>
        </w:rPr>
      </w:pPr>
      <w:r w:rsidRPr="00F51341">
        <w:rPr>
          <w:rFonts w:ascii="Garamond" w:eastAsia="Times New Roman" w:hAnsi="Garamond"/>
          <w:b/>
          <w:sz w:val="22"/>
          <w:szCs w:val="22"/>
        </w:rPr>
        <w:t>Adatkezelő az alábbi adatokat kezeli:</w:t>
      </w:r>
    </w:p>
    <w:p w:rsidR="00F307FE" w:rsidRPr="00F51341" w:rsidRDefault="00F307FE">
      <w:pPr>
        <w:spacing w:line="145" w:lineRule="exact"/>
        <w:rPr>
          <w:rFonts w:ascii="Garamond" w:eastAsia="Times New Roman" w:hAnsi="Garamond"/>
          <w:sz w:val="22"/>
          <w:szCs w:val="22"/>
        </w:rPr>
      </w:pPr>
    </w:p>
    <w:p w:rsidR="00F307FE" w:rsidRPr="00F51341" w:rsidRDefault="00E73E6C">
      <w:pPr>
        <w:spacing w:line="0" w:lineRule="atLeast"/>
        <w:ind w:left="4"/>
        <w:rPr>
          <w:rFonts w:ascii="Garamond" w:eastAsia="Times New Roman" w:hAnsi="Garamond"/>
          <w:sz w:val="22"/>
          <w:szCs w:val="22"/>
        </w:rPr>
      </w:pPr>
      <w:r w:rsidRPr="00F51341">
        <w:rPr>
          <w:rFonts w:ascii="Garamond" w:eastAsia="Times New Roman" w:hAnsi="Garamond"/>
          <w:sz w:val="22"/>
          <w:szCs w:val="22"/>
        </w:rPr>
        <w:t>Hírlevél küldése esetén a kezelt adatok köre: elektronikus levelezési cím, név (vezetéknév, keresztnév)</w:t>
      </w:r>
      <w:r w:rsidR="00BD6162" w:rsidRPr="00F51341">
        <w:rPr>
          <w:rFonts w:ascii="Garamond" w:eastAsia="Times New Roman" w:hAnsi="Garamond"/>
          <w:sz w:val="22"/>
          <w:szCs w:val="22"/>
        </w:rPr>
        <w:t>, telefonszám.</w:t>
      </w:r>
    </w:p>
    <w:p w:rsidR="00F307FE" w:rsidRPr="00F51341" w:rsidRDefault="00F307FE">
      <w:pPr>
        <w:spacing w:line="162" w:lineRule="exact"/>
        <w:rPr>
          <w:rFonts w:ascii="Garamond" w:eastAsia="Times New Roman" w:hAnsi="Garamond"/>
          <w:sz w:val="22"/>
          <w:szCs w:val="22"/>
        </w:rPr>
      </w:pPr>
    </w:p>
    <w:p w:rsidR="00F307FE" w:rsidRPr="00F51341" w:rsidRDefault="00E73E6C">
      <w:pPr>
        <w:spacing w:line="234" w:lineRule="auto"/>
        <w:ind w:left="4"/>
        <w:jc w:val="both"/>
        <w:rPr>
          <w:rFonts w:ascii="Garamond" w:eastAsia="Times New Roman" w:hAnsi="Garamond"/>
          <w:sz w:val="22"/>
          <w:szCs w:val="22"/>
        </w:rPr>
      </w:pPr>
      <w:r w:rsidRPr="00F51341">
        <w:rPr>
          <w:rFonts w:ascii="Garamond" w:eastAsia="Times New Roman" w:hAnsi="Garamond"/>
          <w:sz w:val="22"/>
          <w:szCs w:val="22"/>
        </w:rPr>
        <w:t>Nyereményjátékra</w:t>
      </w:r>
      <w:r w:rsidR="00860209" w:rsidRPr="00F51341">
        <w:rPr>
          <w:rFonts w:ascii="Garamond" w:eastAsia="Times New Roman" w:hAnsi="Garamond"/>
          <w:sz w:val="22"/>
          <w:szCs w:val="22"/>
        </w:rPr>
        <w:t>/felhívásra való</w:t>
      </w:r>
      <w:r w:rsidRPr="00F51341">
        <w:rPr>
          <w:rFonts w:ascii="Garamond" w:eastAsia="Times New Roman" w:hAnsi="Garamond"/>
          <w:sz w:val="22"/>
          <w:szCs w:val="22"/>
        </w:rPr>
        <w:t xml:space="preserve"> jelentkezés esetén a kezelt adatok köre: elektronikus levelezési cím, név, </w:t>
      </w:r>
      <w:r w:rsidR="00BD6162" w:rsidRPr="00F51341">
        <w:rPr>
          <w:rFonts w:ascii="Garamond" w:eastAsia="Times New Roman" w:hAnsi="Garamond"/>
          <w:sz w:val="22"/>
          <w:szCs w:val="22"/>
        </w:rPr>
        <w:t>telefonszám.</w:t>
      </w:r>
    </w:p>
    <w:p w:rsidR="00F307FE" w:rsidRPr="00F51341" w:rsidRDefault="00F307FE">
      <w:pPr>
        <w:spacing w:line="164" w:lineRule="exact"/>
        <w:rPr>
          <w:rFonts w:ascii="Garamond" w:eastAsia="Times New Roman" w:hAnsi="Garamond"/>
          <w:sz w:val="22"/>
          <w:szCs w:val="22"/>
        </w:rPr>
      </w:pPr>
    </w:p>
    <w:p w:rsidR="00F307FE" w:rsidRPr="00F51341" w:rsidRDefault="00E73E6C">
      <w:pPr>
        <w:spacing w:line="237" w:lineRule="auto"/>
        <w:ind w:left="4"/>
        <w:jc w:val="both"/>
        <w:rPr>
          <w:rFonts w:ascii="Garamond" w:eastAsia="Times New Roman" w:hAnsi="Garamond"/>
          <w:sz w:val="22"/>
          <w:szCs w:val="22"/>
        </w:rPr>
      </w:pPr>
      <w:r w:rsidRPr="00F51341">
        <w:rPr>
          <w:rFonts w:ascii="Garamond" w:eastAsia="Times New Roman" w:hAnsi="Garamond"/>
          <w:sz w:val="22"/>
          <w:szCs w:val="22"/>
        </w:rPr>
        <w:t xml:space="preserve">Regisztráció esetén a kezelt adatok köre: Név, elektronikus levelezési cím, </w:t>
      </w:r>
      <w:r w:rsidR="00BD6162" w:rsidRPr="00F51341">
        <w:rPr>
          <w:rFonts w:ascii="Garamond" w:eastAsia="Times New Roman" w:hAnsi="Garamond"/>
          <w:sz w:val="22"/>
          <w:szCs w:val="22"/>
        </w:rPr>
        <w:t>telefonszám.</w:t>
      </w:r>
    </w:p>
    <w:p w:rsidR="00F307FE" w:rsidRPr="00F51341" w:rsidRDefault="00F307FE">
      <w:pPr>
        <w:spacing w:line="158" w:lineRule="exact"/>
        <w:rPr>
          <w:rFonts w:ascii="Garamond" w:eastAsia="Times New Roman" w:hAnsi="Garamond"/>
          <w:sz w:val="22"/>
          <w:szCs w:val="22"/>
        </w:rPr>
      </w:pPr>
    </w:p>
    <w:p w:rsidR="00F307FE" w:rsidRPr="00F51341" w:rsidRDefault="00E73E6C">
      <w:pPr>
        <w:numPr>
          <w:ilvl w:val="0"/>
          <w:numId w:val="7"/>
        </w:numPr>
        <w:tabs>
          <w:tab w:val="left" w:pos="704"/>
        </w:tabs>
        <w:spacing w:line="0" w:lineRule="atLeast"/>
        <w:ind w:left="704" w:hanging="704"/>
        <w:rPr>
          <w:rFonts w:ascii="Garamond" w:eastAsia="Times New Roman" w:hAnsi="Garamond"/>
          <w:b/>
          <w:sz w:val="22"/>
          <w:szCs w:val="22"/>
        </w:rPr>
      </w:pPr>
      <w:r w:rsidRPr="00F51341">
        <w:rPr>
          <w:rFonts w:ascii="Garamond" w:eastAsia="Times New Roman" w:hAnsi="Garamond"/>
          <w:b/>
          <w:sz w:val="22"/>
          <w:szCs w:val="22"/>
        </w:rPr>
        <w:t>Technikai adatok</w:t>
      </w:r>
    </w:p>
    <w:p w:rsidR="00F307FE" w:rsidRPr="00F51341" w:rsidRDefault="00F307FE">
      <w:pPr>
        <w:spacing w:line="128" w:lineRule="exact"/>
        <w:rPr>
          <w:rFonts w:ascii="Garamond" w:eastAsia="Times New Roman" w:hAnsi="Garamond"/>
          <w:sz w:val="22"/>
          <w:szCs w:val="22"/>
        </w:rPr>
      </w:pPr>
    </w:p>
    <w:p w:rsidR="00F307FE" w:rsidRPr="00F51341" w:rsidRDefault="00E73E6C">
      <w:pPr>
        <w:spacing w:line="236" w:lineRule="auto"/>
        <w:ind w:left="4"/>
        <w:jc w:val="both"/>
        <w:rPr>
          <w:rFonts w:ascii="Garamond" w:eastAsia="Times New Roman" w:hAnsi="Garamond"/>
          <w:sz w:val="22"/>
          <w:szCs w:val="22"/>
        </w:rPr>
      </w:pPr>
      <w:r w:rsidRPr="00F51341">
        <w:rPr>
          <w:rFonts w:ascii="Garamond" w:eastAsia="Times New Roman" w:hAnsi="Garamond"/>
          <w:sz w:val="22"/>
          <w:szCs w:val="22"/>
        </w:rPr>
        <w:t>Az Érintett bejelentkező számítógépének azon adatai, melyek a szolgáltatás igénybevétele során generálódnak és melyeket az Adatkezelő rendszere a technikai folyamatok automatikus eredményeként rögzít. Ezek különösen a látogatás dátuma és időpontja, az Érintett számítógépének IP címe, böngészőjének típusa, a megtekintett és az előzőleg látogatott weboldal címe.</w:t>
      </w:r>
    </w:p>
    <w:p w:rsidR="00F307FE" w:rsidRPr="00F51341" w:rsidRDefault="00F307FE">
      <w:pPr>
        <w:spacing w:line="167" w:lineRule="exact"/>
        <w:rPr>
          <w:rFonts w:ascii="Garamond" w:eastAsia="Times New Roman" w:hAnsi="Garamond"/>
          <w:sz w:val="22"/>
          <w:szCs w:val="22"/>
        </w:rPr>
      </w:pPr>
    </w:p>
    <w:p w:rsidR="00F307FE" w:rsidRPr="00F51341" w:rsidRDefault="00E73E6C">
      <w:pPr>
        <w:spacing w:line="238" w:lineRule="auto"/>
        <w:ind w:left="4"/>
        <w:jc w:val="both"/>
        <w:rPr>
          <w:rFonts w:ascii="Garamond" w:eastAsia="Times New Roman" w:hAnsi="Garamond"/>
          <w:sz w:val="22"/>
          <w:szCs w:val="22"/>
        </w:rPr>
      </w:pPr>
      <w:r w:rsidRPr="00F51341">
        <w:rPr>
          <w:rFonts w:ascii="Garamond" w:eastAsia="Times New Roman" w:hAnsi="Garamond"/>
          <w:sz w:val="22"/>
          <w:szCs w:val="22"/>
        </w:rPr>
        <w:t xml:space="preserve">Az automatikusan rögzítésre kerülő adatokat a rendszer az Érintett külön nyilatkozata vagy cselekménye nélkül a belépéskor, illetve kilépéskor automatikusan naplózza. A különböző nyilvántartásokban elektronikusan kezelt adatállományok nem kerülnek összekapcsolásra és nem rendelhetőek közvetlenül az érintettekhez – kivéve, ha azt törvény lehetővé teszi. Az </w:t>
      </w:r>
      <w:r w:rsidRPr="00A0198D">
        <w:rPr>
          <w:rFonts w:ascii="Garamond" w:eastAsia="Times New Roman" w:hAnsi="Garamond"/>
          <w:sz w:val="22"/>
          <w:szCs w:val="22"/>
        </w:rPr>
        <w:t>adatokhoz kizárólag az Adatkezelő fér hozzá.</w:t>
      </w:r>
      <w:r w:rsidRPr="00F51341">
        <w:rPr>
          <w:rFonts w:ascii="Garamond" w:eastAsia="Times New Roman" w:hAnsi="Garamond"/>
          <w:sz w:val="22"/>
          <w:szCs w:val="22"/>
        </w:rPr>
        <w:t xml:space="preserve"> A regisztráló Érintett adatai a saját technikai adataival az adatkezelés céljának megvalósítása érdekében szerepelnek egy nyilvántartásban. Ehhez az Érintett a Honlapot történő regisztrálással és jelen szabályzat elfogadásával kifejezetten hozzájárul.</w:t>
      </w:r>
    </w:p>
    <w:p w:rsidR="00BD6162" w:rsidRPr="00F51341" w:rsidRDefault="00BD6162">
      <w:pPr>
        <w:spacing w:line="238" w:lineRule="auto"/>
        <w:ind w:left="4"/>
        <w:jc w:val="both"/>
        <w:rPr>
          <w:rFonts w:ascii="Garamond" w:eastAsia="Times New Roman" w:hAnsi="Garamond"/>
          <w:sz w:val="22"/>
          <w:szCs w:val="22"/>
        </w:rPr>
      </w:pPr>
    </w:p>
    <w:p w:rsidR="00F307FE" w:rsidRPr="00F51341" w:rsidRDefault="00F307FE">
      <w:pPr>
        <w:spacing w:line="200" w:lineRule="exact"/>
        <w:rPr>
          <w:rFonts w:ascii="Garamond" w:eastAsia="Times New Roman" w:hAnsi="Garamond"/>
          <w:sz w:val="22"/>
          <w:szCs w:val="22"/>
        </w:rPr>
      </w:pPr>
    </w:p>
    <w:p w:rsidR="00F307FE" w:rsidRPr="00F51341" w:rsidRDefault="00E73E6C">
      <w:pPr>
        <w:spacing w:line="235" w:lineRule="auto"/>
        <w:ind w:left="4" w:right="20"/>
        <w:jc w:val="both"/>
        <w:rPr>
          <w:rFonts w:ascii="Garamond" w:eastAsia="Times New Roman" w:hAnsi="Garamond"/>
          <w:sz w:val="22"/>
          <w:szCs w:val="22"/>
        </w:rPr>
      </w:pPr>
      <w:bookmarkStart w:id="3" w:name="page4"/>
      <w:bookmarkEnd w:id="3"/>
      <w:r w:rsidRPr="00F51341">
        <w:rPr>
          <w:rFonts w:ascii="Garamond" w:eastAsia="Times New Roman" w:hAnsi="Garamond"/>
          <w:sz w:val="22"/>
          <w:szCs w:val="22"/>
        </w:rPr>
        <w:t xml:space="preserve">A Honlap </w:t>
      </w:r>
      <w:proofErr w:type="spellStart"/>
      <w:r w:rsidRPr="00F51341">
        <w:rPr>
          <w:rFonts w:ascii="Garamond" w:eastAsia="Times New Roman" w:hAnsi="Garamond"/>
          <w:sz w:val="22"/>
          <w:szCs w:val="22"/>
        </w:rPr>
        <w:t>html</w:t>
      </w:r>
      <w:proofErr w:type="spellEnd"/>
      <w:r w:rsidRPr="00F51341">
        <w:rPr>
          <w:rFonts w:ascii="Garamond" w:eastAsia="Times New Roman" w:hAnsi="Garamond"/>
          <w:sz w:val="22"/>
          <w:szCs w:val="22"/>
        </w:rPr>
        <w:t xml:space="preserve"> kódja az Adatkezelőtől független, külső szerverről érkező és külső szerverre mutató hivatkozásokat tartalmazhat. E hivatkozások szolgáltatói az ő szerverükre történő közvetlen kapcsolódás miatt felhasználói adatokat képesek gyűjteni.</w:t>
      </w:r>
    </w:p>
    <w:p w:rsidR="00F307FE" w:rsidRPr="00F51341" w:rsidRDefault="00F307FE">
      <w:pPr>
        <w:spacing w:line="167" w:lineRule="exact"/>
        <w:rPr>
          <w:rFonts w:ascii="Garamond" w:eastAsia="Times New Roman" w:hAnsi="Garamond"/>
          <w:sz w:val="22"/>
          <w:szCs w:val="22"/>
        </w:rPr>
      </w:pPr>
    </w:p>
    <w:p w:rsidR="00F307FE" w:rsidRPr="00F51341" w:rsidRDefault="00E73E6C">
      <w:pPr>
        <w:spacing w:line="235" w:lineRule="auto"/>
        <w:ind w:left="4" w:right="20"/>
        <w:jc w:val="both"/>
        <w:rPr>
          <w:rFonts w:ascii="Garamond" w:eastAsia="Times New Roman" w:hAnsi="Garamond"/>
          <w:sz w:val="22"/>
          <w:szCs w:val="22"/>
          <w:u w:val="single"/>
        </w:rPr>
      </w:pPr>
      <w:r w:rsidRPr="00F51341">
        <w:rPr>
          <w:rFonts w:ascii="Garamond" w:eastAsia="Times New Roman" w:hAnsi="Garamond"/>
          <w:sz w:val="22"/>
          <w:szCs w:val="22"/>
        </w:rPr>
        <w:lastRenderedPageBreak/>
        <w:t xml:space="preserve">Külső szerverek segítik a Honlap látogatottsági és egyéb </w:t>
      </w:r>
      <w:proofErr w:type="spellStart"/>
      <w:r w:rsidRPr="00F51341">
        <w:rPr>
          <w:rFonts w:ascii="Garamond" w:eastAsia="Times New Roman" w:hAnsi="Garamond"/>
          <w:sz w:val="22"/>
          <w:szCs w:val="22"/>
        </w:rPr>
        <w:t>webanalitikai</w:t>
      </w:r>
      <w:proofErr w:type="spellEnd"/>
      <w:r w:rsidRPr="00F51341">
        <w:rPr>
          <w:rFonts w:ascii="Garamond" w:eastAsia="Times New Roman" w:hAnsi="Garamond"/>
          <w:sz w:val="22"/>
          <w:szCs w:val="22"/>
        </w:rPr>
        <w:t xml:space="preserve"> adatainak független mérését és auditálását (Google </w:t>
      </w:r>
      <w:proofErr w:type="spellStart"/>
      <w:r w:rsidRPr="00F51341">
        <w:rPr>
          <w:rFonts w:ascii="Garamond" w:eastAsia="Times New Roman" w:hAnsi="Garamond"/>
          <w:sz w:val="22"/>
          <w:szCs w:val="22"/>
        </w:rPr>
        <w:t>Analytics</w:t>
      </w:r>
      <w:proofErr w:type="spellEnd"/>
      <w:r w:rsidRPr="00F51341">
        <w:rPr>
          <w:rFonts w:ascii="Garamond" w:eastAsia="Times New Roman" w:hAnsi="Garamond"/>
          <w:sz w:val="22"/>
          <w:szCs w:val="22"/>
        </w:rPr>
        <w:t xml:space="preserve">). A mérési adatok kezeléséről az adatkezelők tudnak részletes felvilágosítást nyújtani az Érintett részére, vagy amely itt megtalálható: </w:t>
      </w:r>
      <w:hyperlink r:id="rId13" w:history="1">
        <w:r w:rsidRPr="00F51341">
          <w:rPr>
            <w:rFonts w:ascii="Garamond" w:eastAsia="Times New Roman" w:hAnsi="Garamond"/>
            <w:sz w:val="22"/>
            <w:szCs w:val="22"/>
            <w:u w:val="single"/>
          </w:rPr>
          <w:t>www.google.com/analytics/</w:t>
        </w:r>
      </w:hyperlink>
    </w:p>
    <w:p w:rsidR="00F307FE" w:rsidRPr="00F51341" w:rsidRDefault="00F307FE">
      <w:pPr>
        <w:spacing w:line="155" w:lineRule="exact"/>
        <w:rPr>
          <w:rFonts w:ascii="Garamond" w:eastAsia="Times New Roman" w:hAnsi="Garamond"/>
          <w:sz w:val="22"/>
          <w:szCs w:val="22"/>
        </w:rPr>
      </w:pPr>
    </w:p>
    <w:p w:rsidR="00F307FE" w:rsidRPr="00F51341" w:rsidRDefault="00E73E6C">
      <w:pPr>
        <w:spacing w:line="0" w:lineRule="atLeast"/>
        <w:ind w:left="4"/>
        <w:rPr>
          <w:rFonts w:ascii="Garamond" w:eastAsia="Times New Roman" w:hAnsi="Garamond"/>
          <w:sz w:val="22"/>
          <w:szCs w:val="22"/>
        </w:rPr>
      </w:pPr>
      <w:proofErr w:type="spellStart"/>
      <w:r w:rsidRPr="00F51341">
        <w:rPr>
          <w:rFonts w:ascii="Garamond" w:eastAsia="Times New Roman" w:hAnsi="Garamond"/>
          <w:sz w:val="22"/>
          <w:szCs w:val="22"/>
        </w:rPr>
        <w:t>Cookie-k</w:t>
      </w:r>
      <w:proofErr w:type="spellEnd"/>
    </w:p>
    <w:p w:rsidR="00F307FE" w:rsidRPr="00F51341" w:rsidRDefault="00F307FE">
      <w:pPr>
        <w:spacing w:line="131" w:lineRule="exact"/>
        <w:rPr>
          <w:rFonts w:ascii="Garamond" w:eastAsia="Times New Roman" w:hAnsi="Garamond"/>
          <w:sz w:val="22"/>
          <w:szCs w:val="22"/>
        </w:rPr>
      </w:pPr>
    </w:p>
    <w:p w:rsidR="00F307FE" w:rsidRPr="00F51341" w:rsidRDefault="00E73E6C">
      <w:pPr>
        <w:spacing w:line="237" w:lineRule="auto"/>
        <w:ind w:left="4" w:right="20"/>
        <w:jc w:val="both"/>
        <w:rPr>
          <w:rFonts w:ascii="Garamond" w:eastAsia="Times New Roman" w:hAnsi="Garamond"/>
          <w:sz w:val="22"/>
          <w:szCs w:val="22"/>
        </w:rPr>
      </w:pPr>
      <w:r w:rsidRPr="00F51341">
        <w:rPr>
          <w:rFonts w:ascii="Garamond" w:eastAsia="Times New Roman" w:hAnsi="Garamond"/>
          <w:sz w:val="22"/>
          <w:szCs w:val="22"/>
        </w:rPr>
        <w:t>Az Adatkezelő, illetve a megjelölt külső szolgáltatók a testre szabott kiszolgálás érdekében az Érintett számítógépén kis adatcsomagot, ún. sütit (</w:t>
      </w:r>
      <w:proofErr w:type="spellStart"/>
      <w:r w:rsidRPr="00F51341">
        <w:rPr>
          <w:rFonts w:ascii="Garamond" w:eastAsia="Times New Roman" w:hAnsi="Garamond"/>
          <w:sz w:val="22"/>
          <w:szCs w:val="22"/>
        </w:rPr>
        <w:t>cookie</w:t>
      </w:r>
      <w:proofErr w:type="spellEnd"/>
      <w:r w:rsidRPr="00F51341">
        <w:rPr>
          <w:rFonts w:ascii="Garamond" w:eastAsia="Times New Roman" w:hAnsi="Garamond"/>
          <w:sz w:val="22"/>
          <w:szCs w:val="22"/>
        </w:rPr>
        <w:t>) helyeznek el és olvasnak vissza. Ha a böngésző visszaküld egy korábban elmentett sütit, a sütit kezelő szolgáltatónak lehetősége van összekapcsolni az Érintett aktuális látogatásai során elmentett adatait a korábbiakkal, de kizárólag a saját tartalma tekintetében.</w:t>
      </w:r>
    </w:p>
    <w:p w:rsidR="00F307FE" w:rsidRPr="00F51341" w:rsidRDefault="00F307FE">
      <w:pPr>
        <w:spacing w:line="168" w:lineRule="exact"/>
        <w:rPr>
          <w:rFonts w:ascii="Garamond" w:eastAsia="Times New Roman" w:hAnsi="Garamond"/>
          <w:sz w:val="22"/>
          <w:szCs w:val="22"/>
        </w:rPr>
      </w:pPr>
    </w:p>
    <w:p w:rsidR="00F307FE" w:rsidRPr="00F51341" w:rsidRDefault="00E73E6C">
      <w:pPr>
        <w:spacing w:line="232" w:lineRule="auto"/>
        <w:ind w:left="4" w:right="20"/>
        <w:jc w:val="both"/>
        <w:rPr>
          <w:rFonts w:ascii="Garamond" w:eastAsia="Times New Roman" w:hAnsi="Garamond"/>
          <w:sz w:val="22"/>
          <w:szCs w:val="22"/>
        </w:rPr>
      </w:pPr>
      <w:r w:rsidRPr="00F51341">
        <w:rPr>
          <w:rFonts w:ascii="Garamond" w:eastAsia="Times New Roman" w:hAnsi="Garamond"/>
          <w:sz w:val="22"/>
          <w:szCs w:val="22"/>
        </w:rPr>
        <w:t>A legtöbb böngésző menüsorában található „Segítség” funkció, tájékoztatást nyújt arra vonatkozóan, hogy az Érintett saját böngészőjében</w:t>
      </w:r>
    </w:p>
    <w:p w:rsidR="00F307FE" w:rsidRPr="00F51341" w:rsidRDefault="00F307FE">
      <w:pPr>
        <w:spacing w:line="284" w:lineRule="exact"/>
        <w:rPr>
          <w:rFonts w:ascii="Garamond" w:eastAsia="Times New Roman" w:hAnsi="Garamond"/>
          <w:sz w:val="22"/>
          <w:szCs w:val="22"/>
        </w:rPr>
      </w:pPr>
    </w:p>
    <w:p w:rsidR="00F307FE" w:rsidRPr="00F51341" w:rsidRDefault="00E73E6C" w:rsidP="00F51341">
      <w:pPr>
        <w:pStyle w:val="Listaszerbekezds"/>
        <w:numPr>
          <w:ilvl w:val="0"/>
          <w:numId w:val="24"/>
        </w:numPr>
        <w:tabs>
          <w:tab w:val="left" w:pos="564"/>
        </w:tabs>
        <w:spacing w:line="0" w:lineRule="atLeast"/>
        <w:rPr>
          <w:rFonts w:ascii="Garamond" w:eastAsia="Symbol" w:hAnsi="Garamond"/>
          <w:sz w:val="22"/>
          <w:szCs w:val="22"/>
        </w:rPr>
      </w:pPr>
      <w:r w:rsidRPr="00F51341">
        <w:rPr>
          <w:rFonts w:ascii="Garamond" w:eastAsia="Times New Roman" w:hAnsi="Garamond"/>
          <w:sz w:val="22"/>
          <w:szCs w:val="22"/>
        </w:rPr>
        <w:t xml:space="preserve">hogyan tudja letiltani a </w:t>
      </w:r>
      <w:proofErr w:type="spellStart"/>
      <w:r w:rsidRPr="00F51341">
        <w:rPr>
          <w:rFonts w:ascii="Garamond" w:eastAsia="Times New Roman" w:hAnsi="Garamond"/>
          <w:sz w:val="22"/>
          <w:szCs w:val="22"/>
        </w:rPr>
        <w:t>cookie-kat</w:t>
      </w:r>
      <w:proofErr w:type="spellEnd"/>
      <w:r w:rsidRPr="00F51341">
        <w:rPr>
          <w:rFonts w:ascii="Garamond" w:eastAsia="Times New Roman" w:hAnsi="Garamond"/>
          <w:sz w:val="22"/>
          <w:szCs w:val="22"/>
        </w:rPr>
        <w:t>,</w:t>
      </w:r>
    </w:p>
    <w:p w:rsidR="00F307FE" w:rsidRPr="00F51341" w:rsidRDefault="00F307FE" w:rsidP="00F51341">
      <w:pPr>
        <w:spacing w:line="1" w:lineRule="exact"/>
        <w:rPr>
          <w:rFonts w:ascii="Garamond" w:eastAsia="Symbol" w:hAnsi="Garamond"/>
          <w:sz w:val="22"/>
          <w:szCs w:val="22"/>
        </w:rPr>
      </w:pPr>
    </w:p>
    <w:p w:rsidR="00F307FE" w:rsidRPr="00F51341" w:rsidRDefault="00E73E6C" w:rsidP="00F51341">
      <w:pPr>
        <w:pStyle w:val="Listaszerbekezds"/>
        <w:numPr>
          <w:ilvl w:val="0"/>
          <w:numId w:val="24"/>
        </w:numPr>
        <w:tabs>
          <w:tab w:val="left" w:pos="564"/>
        </w:tabs>
        <w:spacing w:line="0" w:lineRule="atLeast"/>
        <w:rPr>
          <w:rFonts w:ascii="Garamond" w:eastAsia="Symbol" w:hAnsi="Garamond"/>
          <w:sz w:val="22"/>
          <w:szCs w:val="22"/>
        </w:rPr>
      </w:pPr>
      <w:r w:rsidRPr="00F51341">
        <w:rPr>
          <w:rFonts w:ascii="Garamond" w:eastAsia="Times New Roman" w:hAnsi="Garamond"/>
          <w:sz w:val="22"/>
          <w:szCs w:val="22"/>
        </w:rPr>
        <w:t xml:space="preserve">hogyan fogadhat el új </w:t>
      </w:r>
      <w:proofErr w:type="spellStart"/>
      <w:r w:rsidRPr="00F51341">
        <w:rPr>
          <w:rFonts w:ascii="Garamond" w:eastAsia="Times New Roman" w:hAnsi="Garamond"/>
          <w:sz w:val="22"/>
          <w:szCs w:val="22"/>
        </w:rPr>
        <w:t>cookie-kat</w:t>
      </w:r>
      <w:proofErr w:type="spellEnd"/>
      <w:r w:rsidRPr="00F51341">
        <w:rPr>
          <w:rFonts w:ascii="Garamond" w:eastAsia="Times New Roman" w:hAnsi="Garamond"/>
          <w:sz w:val="22"/>
          <w:szCs w:val="22"/>
        </w:rPr>
        <w:t>,</w:t>
      </w:r>
    </w:p>
    <w:p w:rsidR="00F307FE" w:rsidRPr="00F51341" w:rsidRDefault="00E73E6C" w:rsidP="00F51341">
      <w:pPr>
        <w:pStyle w:val="Listaszerbekezds"/>
        <w:numPr>
          <w:ilvl w:val="0"/>
          <w:numId w:val="24"/>
        </w:numPr>
        <w:tabs>
          <w:tab w:val="left" w:pos="564"/>
        </w:tabs>
        <w:spacing w:line="0" w:lineRule="atLeast"/>
        <w:rPr>
          <w:rFonts w:ascii="Garamond" w:eastAsia="Symbol" w:hAnsi="Garamond"/>
          <w:sz w:val="22"/>
          <w:szCs w:val="22"/>
        </w:rPr>
      </w:pPr>
      <w:r w:rsidRPr="00F51341">
        <w:rPr>
          <w:rFonts w:ascii="Garamond" w:eastAsia="Times New Roman" w:hAnsi="Garamond"/>
          <w:sz w:val="22"/>
          <w:szCs w:val="22"/>
        </w:rPr>
        <w:t xml:space="preserve">hogyan adhat utasítást böngészőjének arra, hogy új </w:t>
      </w:r>
      <w:proofErr w:type="spellStart"/>
      <w:r w:rsidRPr="00F51341">
        <w:rPr>
          <w:rFonts w:ascii="Garamond" w:eastAsia="Times New Roman" w:hAnsi="Garamond"/>
          <w:sz w:val="22"/>
          <w:szCs w:val="22"/>
        </w:rPr>
        <w:t>cookie-t</w:t>
      </w:r>
      <w:proofErr w:type="spellEnd"/>
      <w:r w:rsidRPr="00F51341">
        <w:rPr>
          <w:rFonts w:ascii="Garamond" w:eastAsia="Times New Roman" w:hAnsi="Garamond"/>
          <w:sz w:val="22"/>
          <w:szCs w:val="22"/>
        </w:rPr>
        <w:t xml:space="preserve"> állítson be, vagy</w:t>
      </w:r>
    </w:p>
    <w:p w:rsidR="00F307FE" w:rsidRPr="00F51341" w:rsidRDefault="00E73E6C" w:rsidP="00F51341">
      <w:pPr>
        <w:pStyle w:val="Listaszerbekezds"/>
        <w:numPr>
          <w:ilvl w:val="0"/>
          <w:numId w:val="24"/>
        </w:numPr>
        <w:tabs>
          <w:tab w:val="left" w:pos="564"/>
        </w:tabs>
        <w:spacing w:line="0" w:lineRule="atLeast"/>
        <w:rPr>
          <w:rFonts w:ascii="Garamond" w:eastAsia="Symbol" w:hAnsi="Garamond"/>
          <w:sz w:val="22"/>
          <w:szCs w:val="22"/>
        </w:rPr>
      </w:pPr>
      <w:r w:rsidRPr="00F51341">
        <w:rPr>
          <w:rFonts w:ascii="Garamond" w:eastAsia="Times New Roman" w:hAnsi="Garamond"/>
          <w:sz w:val="22"/>
          <w:szCs w:val="22"/>
        </w:rPr>
        <w:t xml:space="preserve">hogyan kapcsoljon ki egyéb </w:t>
      </w:r>
      <w:proofErr w:type="spellStart"/>
      <w:r w:rsidRPr="00F51341">
        <w:rPr>
          <w:rFonts w:ascii="Garamond" w:eastAsia="Times New Roman" w:hAnsi="Garamond"/>
          <w:sz w:val="22"/>
          <w:szCs w:val="22"/>
        </w:rPr>
        <w:t>cookie-kat</w:t>
      </w:r>
      <w:proofErr w:type="spellEnd"/>
      <w:r w:rsidRPr="00F51341">
        <w:rPr>
          <w:rFonts w:ascii="Garamond" w:eastAsia="Times New Roman" w:hAnsi="Garamond"/>
          <w:sz w:val="22"/>
          <w:szCs w:val="22"/>
        </w:rPr>
        <w:t>.</w:t>
      </w:r>
    </w:p>
    <w:p w:rsidR="00721413" w:rsidRPr="00F51341" w:rsidRDefault="00721413">
      <w:pPr>
        <w:spacing w:line="291" w:lineRule="exact"/>
        <w:rPr>
          <w:rFonts w:ascii="Garamond" w:eastAsia="Times New Roman" w:hAnsi="Garamond"/>
          <w:sz w:val="22"/>
          <w:szCs w:val="22"/>
        </w:rPr>
      </w:pPr>
    </w:p>
    <w:p w:rsidR="00F307FE" w:rsidRDefault="00E73E6C">
      <w:pPr>
        <w:spacing w:line="232" w:lineRule="auto"/>
        <w:ind w:left="4" w:right="20"/>
        <w:rPr>
          <w:rFonts w:ascii="Garamond" w:eastAsia="Times New Roman" w:hAnsi="Garamond"/>
          <w:sz w:val="22"/>
          <w:szCs w:val="22"/>
        </w:rPr>
      </w:pPr>
      <w:r w:rsidRPr="00F51341">
        <w:rPr>
          <w:rFonts w:ascii="Garamond" w:eastAsia="Times New Roman" w:hAnsi="Garamond"/>
          <w:sz w:val="22"/>
          <w:szCs w:val="22"/>
        </w:rPr>
        <w:t xml:space="preserve">Amennyiben az Érintett nem szeretné, hogy a Google </w:t>
      </w:r>
      <w:proofErr w:type="spellStart"/>
      <w:r w:rsidRPr="00F51341">
        <w:rPr>
          <w:rFonts w:ascii="Garamond" w:eastAsia="Times New Roman" w:hAnsi="Garamond"/>
          <w:sz w:val="22"/>
          <w:szCs w:val="22"/>
        </w:rPr>
        <w:t>Analytics</w:t>
      </w:r>
      <w:proofErr w:type="spellEnd"/>
      <w:r w:rsidRPr="00F51341">
        <w:rPr>
          <w:rFonts w:ascii="Garamond" w:eastAsia="Times New Roman" w:hAnsi="Garamond"/>
          <w:sz w:val="22"/>
          <w:szCs w:val="22"/>
        </w:rPr>
        <w:t xml:space="preserve"> a fenti adatokat az ismertetett módon és céllal mérje, telepítse böngészőjébe az ezt blokkoló kiegészítőt.</w:t>
      </w:r>
    </w:p>
    <w:p w:rsidR="002C1CE4" w:rsidRDefault="002C1CE4">
      <w:pPr>
        <w:spacing w:line="232" w:lineRule="auto"/>
        <w:ind w:left="4" w:right="20"/>
        <w:rPr>
          <w:rFonts w:ascii="Garamond" w:eastAsia="Times New Roman" w:hAnsi="Garamond"/>
          <w:sz w:val="22"/>
          <w:szCs w:val="22"/>
        </w:rPr>
      </w:pPr>
    </w:p>
    <w:p w:rsidR="00F307FE" w:rsidRPr="002C1CE4" w:rsidRDefault="00E73E6C" w:rsidP="002C1CE4">
      <w:pPr>
        <w:pStyle w:val="Listaszerbekezds"/>
        <w:numPr>
          <w:ilvl w:val="0"/>
          <w:numId w:val="28"/>
        </w:numPr>
        <w:tabs>
          <w:tab w:val="left" w:pos="704"/>
        </w:tabs>
        <w:spacing w:line="0" w:lineRule="atLeast"/>
        <w:rPr>
          <w:rFonts w:ascii="Garamond" w:eastAsia="Times New Roman" w:hAnsi="Garamond"/>
          <w:b/>
          <w:sz w:val="22"/>
          <w:szCs w:val="22"/>
        </w:rPr>
      </w:pPr>
      <w:r w:rsidRPr="002C1CE4">
        <w:rPr>
          <w:rFonts w:ascii="Garamond" w:eastAsia="Times New Roman" w:hAnsi="Garamond"/>
          <w:b/>
          <w:sz w:val="22"/>
          <w:szCs w:val="22"/>
        </w:rPr>
        <w:t>Hírlevél, direkt marketing</w:t>
      </w:r>
    </w:p>
    <w:p w:rsidR="00F307FE" w:rsidRPr="00F51341" w:rsidRDefault="00F307FE">
      <w:pPr>
        <w:spacing w:line="129" w:lineRule="exact"/>
        <w:rPr>
          <w:rFonts w:ascii="Garamond" w:eastAsia="Times New Roman" w:hAnsi="Garamond"/>
          <w:sz w:val="22"/>
          <w:szCs w:val="22"/>
        </w:rPr>
      </w:pPr>
    </w:p>
    <w:p w:rsidR="00F307FE" w:rsidRPr="00F51341" w:rsidRDefault="00E73E6C">
      <w:pPr>
        <w:spacing w:line="238" w:lineRule="auto"/>
        <w:ind w:left="4" w:right="20"/>
        <w:jc w:val="both"/>
        <w:rPr>
          <w:rFonts w:ascii="Garamond" w:eastAsia="Times New Roman" w:hAnsi="Garamond"/>
          <w:sz w:val="22"/>
          <w:szCs w:val="22"/>
        </w:rPr>
      </w:pPr>
      <w:r w:rsidRPr="00F51341">
        <w:rPr>
          <w:rFonts w:ascii="Garamond" w:eastAsia="Times New Roman" w:hAnsi="Garamond"/>
          <w:sz w:val="22"/>
          <w:szCs w:val="22"/>
        </w:rPr>
        <w:t>Felhasználó előzetes, egyértelmű, önkéntes és kifejezett hozzájárulása alapján Adatkezelő jogosult hírlevelet küldeni a Felhasználó részére. A hozzájárulásra külön jelölőnégyzet bejelölésével kerülhet sor. A felhasználó jogosult leiratkozni a hírlevélről a hírlevélben megjelölt linkre kattintással, illetőleg az Adatkezelőnek eljuttatott email üzenet útján, amelyben kéri a hírlevélről leiratokozást. A hírlevélre feliratkozáshoz nem szükséges az érintettnek regisztrálnia. A hírlevél 3. személyek hirdetéseit/reklámját is tartalmazhatja illetőleg az Adatkezelő társaság szolgáltatásaira, tevékenységére vonatkozó információkat.</w:t>
      </w:r>
    </w:p>
    <w:p w:rsidR="00F307FE" w:rsidRPr="00F51341" w:rsidRDefault="00F307FE">
      <w:pPr>
        <w:spacing w:line="167" w:lineRule="exact"/>
        <w:rPr>
          <w:rFonts w:ascii="Garamond" w:eastAsia="Times New Roman" w:hAnsi="Garamond"/>
          <w:sz w:val="22"/>
          <w:szCs w:val="22"/>
        </w:rPr>
      </w:pPr>
    </w:p>
    <w:p w:rsidR="00F307FE" w:rsidRPr="00F51341" w:rsidRDefault="00E73E6C">
      <w:pPr>
        <w:spacing w:line="234" w:lineRule="auto"/>
        <w:ind w:left="4" w:right="20"/>
        <w:jc w:val="both"/>
        <w:rPr>
          <w:rFonts w:ascii="Garamond" w:eastAsia="Times New Roman" w:hAnsi="Garamond"/>
          <w:sz w:val="22"/>
          <w:szCs w:val="22"/>
        </w:rPr>
      </w:pPr>
      <w:r w:rsidRPr="00F51341">
        <w:rPr>
          <w:rFonts w:ascii="Garamond" w:eastAsia="Times New Roman" w:hAnsi="Garamond"/>
          <w:sz w:val="22"/>
          <w:szCs w:val="22"/>
        </w:rPr>
        <w:t>A Hozzájáruló nyilatkozat tartalmazza a nyilatkozó nevét, elektronikus levelezési címét – email cím -, valamint a hozzájárulás önkéntes és a megfelelő tájékoztatás birtokában történő kifejezését.</w:t>
      </w:r>
    </w:p>
    <w:p w:rsidR="00F307FE" w:rsidRPr="00F51341" w:rsidRDefault="00F307FE">
      <w:pPr>
        <w:spacing w:line="303" w:lineRule="exact"/>
        <w:rPr>
          <w:rFonts w:ascii="Garamond" w:eastAsia="Times New Roman" w:hAnsi="Garamond"/>
          <w:sz w:val="22"/>
          <w:szCs w:val="22"/>
        </w:rPr>
      </w:pPr>
    </w:p>
    <w:p w:rsidR="00F307FE" w:rsidRPr="00F51341" w:rsidRDefault="00E73E6C">
      <w:pPr>
        <w:spacing w:line="237" w:lineRule="auto"/>
        <w:ind w:left="4" w:right="20"/>
        <w:jc w:val="both"/>
        <w:rPr>
          <w:rFonts w:ascii="Garamond" w:eastAsia="Times New Roman" w:hAnsi="Garamond"/>
          <w:sz w:val="22"/>
          <w:szCs w:val="22"/>
        </w:rPr>
      </w:pPr>
      <w:r w:rsidRPr="00F51341">
        <w:rPr>
          <w:rFonts w:ascii="Garamond" w:eastAsia="Times New Roman" w:hAnsi="Garamond"/>
          <w:sz w:val="22"/>
          <w:szCs w:val="22"/>
        </w:rPr>
        <w:t xml:space="preserve">A fentiek szerinti hozzájáruló nyilatkozat bármikor korlátozás és indokolás nélkül, ingyenesen visszavonható. Ebben az esetben a nyilatkozó nevét és minden egyéb személyes adatát az Adatkezelő haladéktalanul törli és részére reklámot, hírlevelet az Adatkezelő </w:t>
      </w:r>
      <w:proofErr w:type="gramStart"/>
      <w:r w:rsidRPr="00F51341">
        <w:rPr>
          <w:rFonts w:ascii="Garamond" w:eastAsia="Times New Roman" w:hAnsi="Garamond"/>
          <w:sz w:val="22"/>
          <w:szCs w:val="22"/>
        </w:rPr>
        <w:t>ezen</w:t>
      </w:r>
      <w:proofErr w:type="gramEnd"/>
      <w:r w:rsidRPr="00F51341">
        <w:rPr>
          <w:rFonts w:ascii="Garamond" w:eastAsia="Times New Roman" w:hAnsi="Garamond"/>
          <w:sz w:val="22"/>
          <w:szCs w:val="22"/>
        </w:rPr>
        <w:t xml:space="preserve"> módon a továbbiakban nem közöl.</w:t>
      </w:r>
    </w:p>
    <w:p w:rsidR="00F307FE" w:rsidRPr="00F51341" w:rsidRDefault="00F307FE">
      <w:pPr>
        <w:spacing w:line="307" w:lineRule="exact"/>
        <w:rPr>
          <w:rFonts w:ascii="Garamond" w:eastAsia="Times New Roman" w:hAnsi="Garamond"/>
          <w:sz w:val="22"/>
          <w:szCs w:val="22"/>
        </w:rPr>
      </w:pPr>
    </w:p>
    <w:p w:rsidR="00F307FE" w:rsidRPr="00F51341" w:rsidRDefault="00E73E6C">
      <w:pPr>
        <w:spacing w:line="237" w:lineRule="auto"/>
        <w:ind w:left="4"/>
        <w:jc w:val="both"/>
        <w:rPr>
          <w:rFonts w:ascii="Garamond" w:eastAsia="Times New Roman" w:hAnsi="Garamond"/>
          <w:sz w:val="22"/>
          <w:szCs w:val="22"/>
        </w:rPr>
      </w:pPr>
      <w:r w:rsidRPr="00F51341">
        <w:rPr>
          <w:rFonts w:ascii="Garamond" w:eastAsia="Times New Roman" w:hAnsi="Garamond"/>
          <w:sz w:val="22"/>
          <w:szCs w:val="22"/>
        </w:rPr>
        <w:t>Adatkezelő az ilyen hozzájáruló nyilatkozatot tevő személyek személyes adatairól nyilvántartást vezet. Az ebben a nyilvántartásban rögzített – a reklám címzettjére vonatkozó – adat csak a hozzájáruló nyilatkozatban foglaltaknak megfelelően, annak visszavonásáig kezelhető, és harmadik fél számára kizárólag az érintett személy előzetes hozzájárulásával adható át.</w:t>
      </w:r>
    </w:p>
    <w:p w:rsidR="00F307FE" w:rsidRPr="00F51341" w:rsidRDefault="00F307FE">
      <w:pPr>
        <w:spacing w:line="306" w:lineRule="exact"/>
        <w:rPr>
          <w:rFonts w:ascii="Garamond" w:eastAsia="Times New Roman" w:hAnsi="Garamond"/>
          <w:sz w:val="22"/>
          <w:szCs w:val="22"/>
        </w:rPr>
      </w:pPr>
    </w:p>
    <w:p w:rsidR="00F307FE" w:rsidRPr="00F51341" w:rsidRDefault="00E73E6C">
      <w:pPr>
        <w:spacing w:line="236" w:lineRule="auto"/>
        <w:ind w:left="4"/>
        <w:jc w:val="both"/>
        <w:rPr>
          <w:rFonts w:ascii="Garamond" w:eastAsia="Times New Roman" w:hAnsi="Garamond"/>
          <w:sz w:val="22"/>
          <w:szCs w:val="22"/>
        </w:rPr>
      </w:pPr>
      <w:r w:rsidRPr="00F51341">
        <w:rPr>
          <w:rFonts w:ascii="Garamond" w:eastAsia="Times New Roman" w:hAnsi="Garamond"/>
          <w:sz w:val="22"/>
          <w:szCs w:val="22"/>
        </w:rPr>
        <w:t>A visszavonás</w:t>
      </w:r>
      <w:r w:rsidR="00D31250" w:rsidRPr="00F51341">
        <w:rPr>
          <w:rFonts w:ascii="Garamond" w:eastAsia="Times New Roman" w:hAnsi="Garamond"/>
          <w:sz w:val="22"/>
          <w:szCs w:val="22"/>
        </w:rPr>
        <w:t xml:space="preserve"> elektronikus úton</w:t>
      </w:r>
      <w:r w:rsidRPr="00F51341">
        <w:rPr>
          <w:rFonts w:ascii="Garamond" w:eastAsia="Times New Roman" w:hAnsi="Garamond"/>
          <w:sz w:val="22"/>
          <w:szCs w:val="22"/>
        </w:rPr>
        <w:t xml:space="preserve"> lehetséges a jelen szabályzatban megadott Adatkezelői székhelyre és megjelölt email címre – </w:t>
      </w:r>
      <w:proofErr w:type="spellStart"/>
      <w:r w:rsidRPr="00F51341">
        <w:rPr>
          <w:rFonts w:ascii="Garamond" w:eastAsia="Times New Roman" w:hAnsi="Garamond"/>
          <w:sz w:val="22"/>
          <w:szCs w:val="22"/>
        </w:rPr>
        <w:t>lsd</w:t>
      </w:r>
      <w:proofErr w:type="spellEnd"/>
      <w:r w:rsidRPr="00F51341">
        <w:rPr>
          <w:rFonts w:ascii="Garamond" w:eastAsia="Times New Roman" w:hAnsi="Garamond"/>
          <w:sz w:val="22"/>
          <w:szCs w:val="22"/>
        </w:rPr>
        <w:t>. 3. pont. A nyilatkozatot tevő személynek egyértelműen azonosíthatónak kell lennie.</w:t>
      </w:r>
    </w:p>
    <w:p w:rsidR="00F307FE" w:rsidRPr="00F51341" w:rsidRDefault="00F307FE">
      <w:pPr>
        <w:spacing w:line="305" w:lineRule="exact"/>
        <w:rPr>
          <w:rFonts w:ascii="Garamond" w:eastAsia="Times New Roman" w:hAnsi="Garamond"/>
          <w:sz w:val="22"/>
          <w:szCs w:val="22"/>
        </w:rPr>
      </w:pPr>
    </w:p>
    <w:p w:rsidR="00F307FE" w:rsidRPr="00F51341" w:rsidRDefault="00E73E6C">
      <w:pPr>
        <w:spacing w:line="235" w:lineRule="auto"/>
        <w:ind w:left="4" w:right="20"/>
        <w:jc w:val="both"/>
        <w:rPr>
          <w:rFonts w:ascii="Garamond" w:eastAsia="Times New Roman" w:hAnsi="Garamond"/>
          <w:sz w:val="22"/>
          <w:szCs w:val="22"/>
        </w:rPr>
      </w:pPr>
      <w:r w:rsidRPr="00F51341">
        <w:rPr>
          <w:rFonts w:ascii="Garamond" w:eastAsia="Times New Roman" w:hAnsi="Garamond"/>
          <w:sz w:val="22"/>
          <w:szCs w:val="22"/>
        </w:rPr>
        <w:t xml:space="preserve">Adatkezelő felhívja a figyelmet arra, hogy nem tartoznak a jelen pont szerinti kommunikáció körébe Adatkezelő által, a szolgáltatások igénybevétele kapcsán küldött rendszerüzenetek, amelyek közlése </w:t>
      </w:r>
      <w:proofErr w:type="gramStart"/>
      <w:r w:rsidRPr="00F51341">
        <w:rPr>
          <w:rFonts w:ascii="Garamond" w:eastAsia="Times New Roman" w:hAnsi="Garamond"/>
          <w:sz w:val="22"/>
          <w:szCs w:val="22"/>
        </w:rPr>
        <w:t>a</w:t>
      </w:r>
      <w:proofErr w:type="gramEnd"/>
    </w:p>
    <w:p w:rsidR="00F307FE" w:rsidRPr="00F51341" w:rsidRDefault="00E73E6C" w:rsidP="00721413">
      <w:pPr>
        <w:spacing w:line="237" w:lineRule="auto"/>
        <w:ind w:right="20"/>
        <w:jc w:val="both"/>
        <w:rPr>
          <w:rFonts w:ascii="Garamond" w:eastAsia="Times New Roman" w:hAnsi="Garamond"/>
          <w:sz w:val="22"/>
          <w:szCs w:val="22"/>
        </w:rPr>
      </w:pPr>
      <w:bookmarkStart w:id="4" w:name="page5"/>
      <w:bookmarkEnd w:id="4"/>
      <w:r w:rsidRPr="00F51341">
        <w:rPr>
          <w:rFonts w:ascii="Garamond" w:eastAsia="Times New Roman" w:hAnsi="Garamond"/>
          <w:sz w:val="22"/>
          <w:szCs w:val="22"/>
        </w:rPr>
        <w:t>Felhasználó érdekében szükséges, vagy a szolgáltatások igénybevételére vonatkozó, vagy azzal kapcsolatos információt tartalmaznak, vagy technikai jellegű tájékoztatást nyújtanak, vagy amelyek a jogviszony lényeges elemeire vonatkozó tájékoztatást tartalmaznak. A hírlevél tartalmazhat elektronikus hirdetést és kereskedelmi kommunikációt is.</w:t>
      </w:r>
    </w:p>
    <w:p w:rsidR="00F307FE" w:rsidRPr="00F51341" w:rsidRDefault="00F307FE">
      <w:pPr>
        <w:spacing w:line="156" w:lineRule="exact"/>
        <w:rPr>
          <w:rFonts w:ascii="Garamond" w:eastAsia="Times New Roman" w:hAnsi="Garamond"/>
          <w:sz w:val="22"/>
          <w:szCs w:val="22"/>
        </w:rPr>
      </w:pPr>
    </w:p>
    <w:p w:rsidR="00721413" w:rsidRDefault="00721413">
      <w:pPr>
        <w:spacing w:line="0" w:lineRule="atLeast"/>
        <w:ind w:left="4"/>
        <w:rPr>
          <w:rFonts w:ascii="Garamond" w:eastAsia="Times New Roman" w:hAnsi="Garamond"/>
          <w:b/>
          <w:sz w:val="22"/>
          <w:szCs w:val="22"/>
        </w:rPr>
      </w:pPr>
    </w:p>
    <w:p w:rsidR="002C1CE4" w:rsidRDefault="002C1CE4">
      <w:pPr>
        <w:spacing w:line="0" w:lineRule="atLeast"/>
        <w:ind w:left="4"/>
        <w:rPr>
          <w:rFonts w:ascii="Garamond" w:eastAsia="Times New Roman" w:hAnsi="Garamond"/>
          <w:b/>
          <w:sz w:val="22"/>
          <w:szCs w:val="22"/>
        </w:rPr>
      </w:pPr>
    </w:p>
    <w:p w:rsidR="002C1CE4" w:rsidRDefault="002C1CE4">
      <w:pPr>
        <w:spacing w:line="0" w:lineRule="atLeast"/>
        <w:ind w:left="4"/>
        <w:rPr>
          <w:rFonts w:ascii="Garamond" w:eastAsia="Times New Roman" w:hAnsi="Garamond"/>
          <w:b/>
          <w:sz w:val="22"/>
          <w:szCs w:val="22"/>
        </w:rPr>
      </w:pPr>
    </w:p>
    <w:p w:rsidR="002C1CE4" w:rsidRPr="00F51341" w:rsidRDefault="002C1CE4">
      <w:pPr>
        <w:spacing w:line="0" w:lineRule="atLeast"/>
        <w:ind w:left="4"/>
        <w:rPr>
          <w:rFonts w:ascii="Garamond" w:eastAsia="Times New Roman" w:hAnsi="Garamond"/>
          <w:b/>
          <w:sz w:val="22"/>
          <w:szCs w:val="22"/>
        </w:rPr>
      </w:pPr>
    </w:p>
    <w:p w:rsidR="00F307FE" w:rsidRPr="00F51341" w:rsidRDefault="00D31250">
      <w:pPr>
        <w:spacing w:line="0" w:lineRule="atLeast"/>
        <w:ind w:left="4"/>
        <w:rPr>
          <w:rFonts w:ascii="Garamond" w:eastAsia="Times New Roman" w:hAnsi="Garamond"/>
          <w:b/>
          <w:sz w:val="22"/>
          <w:szCs w:val="22"/>
        </w:rPr>
      </w:pPr>
      <w:r w:rsidRPr="00F51341">
        <w:rPr>
          <w:rFonts w:ascii="Garamond" w:eastAsia="Times New Roman" w:hAnsi="Garamond"/>
          <w:b/>
          <w:sz w:val="22"/>
          <w:szCs w:val="22"/>
        </w:rPr>
        <w:lastRenderedPageBreak/>
        <w:t>A Hírlevél küldője a Bízz Vakon! Közhasznú Egyesület.</w:t>
      </w:r>
    </w:p>
    <w:p w:rsidR="00F307FE" w:rsidRPr="00F51341" w:rsidRDefault="00F307FE">
      <w:pPr>
        <w:spacing w:line="157" w:lineRule="exact"/>
        <w:rPr>
          <w:rFonts w:ascii="Garamond" w:eastAsia="Times New Roman" w:hAnsi="Garamond"/>
          <w:sz w:val="22"/>
          <w:szCs w:val="22"/>
        </w:rPr>
      </w:pPr>
    </w:p>
    <w:p w:rsidR="00F307FE" w:rsidRPr="00F51341" w:rsidRDefault="00E73E6C">
      <w:pPr>
        <w:spacing w:line="238" w:lineRule="auto"/>
        <w:ind w:left="4"/>
        <w:jc w:val="both"/>
        <w:rPr>
          <w:rFonts w:ascii="Garamond" w:eastAsia="Times New Roman" w:hAnsi="Garamond"/>
          <w:sz w:val="22"/>
          <w:szCs w:val="22"/>
        </w:rPr>
      </w:pPr>
      <w:proofErr w:type="gramStart"/>
      <w:r w:rsidRPr="00F51341">
        <w:rPr>
          <w:rFonts w:ascii="Garamond" w:eastAsia="Times New Roman" w:hAnsi="Garamond"/>
          <w:sz w:val="22"/>
          <w:szCs w:val="22"/>
        </w:rPr>
        <w:t xml:space="preserve">Adatkezelő tilalmi listát vezet a </w:t>
      </w:r>
      <w:proofErr w:type="spellStart"/>
      <w:r w:rsidRPr="00F51341">
        <w:rPr>
          <w:rFonts w:ascii="Garamond" w:eastAsia="Times New Roman" w:hAnsi="Garamond"/>
          <w:sz w:val="22"/>
          <w:szCs w:val="22"/>
        </w:rPr>
        <w:t>a</w:t>
      </w:r>
      <w:proofErr w:type="spellEnd"/>
      <w:r w:rsidRPr="00F51341">
        <w:rPr>
          <w:rFonts w:ascii="Garamond" w:eastAsia="Times New Roman" w:hAnsi="Garamond"/>
          <w:sz w:val="22"/>
          <w:szCs w:val="22"/>
        </w:rPr>
        <w:t xml:space="preserve"> kutatás és közvetlen üzletszerzés célját szolgáló név – és lakcímadatok kezeléséről szóló 1995. évi CXIX törvény 21.§ alapján, ahol azon személyek nevei és lakcímadatai szerepelnek - a jelen szabályzat szerint – akik kérték az adott cél miatti kezelés megszüntetését vagy esetleg a hírlevél tekintetében nem adtak hozzájárulást vagy adataik letiltásra kerültek – amennyiben az Adatkezelő igénybevett személyi adat és lakcímnyilvántartás szervétől vett át adatot a jogszabályokban meghatározott módon.</w:t>
      </w:r>
      <w:proofErr w:type="gramEnd"/>
      <w:r w:rsidRPr="00F51341">
        <w:rPr>
          <w:rFonts w:ascii="Garamond" w:eastAsia="Times New Roman" w:hAnsi="Garamond"/>
          <w:sz w:val="22"/>
          <w:szCs w:val="22"/>
        </w:rPr>
        <w:t xml:space="preserve"> Ennek célja, hogy az itt szereplők adatai ne </w:t>
      </w:r>
      <w:proofErr w:type="gramStart"/>
      <w:r w:rsidRPr="00F51341">
        <w:rPr>
          <w:rFonts w:ascii="Garamond" w:eastAsia="Times New Roman" w:hAnsi="Garamond"/>
          <w:sz w:val="22"/>
          <w:szCs w:val="22"/>
        </w:rPr>
        <w:t>kerüljenek</w:t>
      </w:r>
      <w:proofErr w:type="gramEnd"/>
      <w:r w:rsidRPr="00F51341">
        <w:rPr>
          <w:rFonts w:ascii="Garamond" w:eastAsia="Times New Roman" w:hAnsi="Garamond"/>
          <w:sz w:val="22"/>
          <w:szCs w:val="22"/>
        </w:rPr>
        <w:t xml:space="preserve"> többet átvételre és velük újra kapcsolatfelvétel ne legyen. E tekintetben az Adatkezelő biztosítja, hogy a szükséges mértékig használja fel az adatokat, amely a fentiekben került részletezésre, nem kapcsolja össze más állománnyal, más célra nem használja fel és biztosítja az Érintettek jogainak gyakorlását a jogszabályok és jelen szabályzatban foglaltak szerint.</w:t>
      </w:r>
    </w:p>
    <w:p w:rsidR="00F307FE" w:rsidRPr="00F51341" w:rsidRDefault="00F307FE">
      <w:pPr>
        <w:spacing w:line="173" w:lineRule="exact"/>
        <w:rPr>
          <w:rFonts w:ascii="Garamond" w:eastAsia="Times New Roman" w:hAnsi="Garamond"/>
          <w:sz w:val="22"/>
          <w:szCs w:val="22"/>
        </w:rPr>
      </w:pPr>
    </w:p>
    <w:p w:rsidR="00F307FE" w:rsidRPr="00F51341" w:rsidRDefault="00E73E6C">
      <w:pPr>
        <w:spacing w:line="235" w:lineRule="auto"/>
        <w:ind w:left="4"/>
        <w:jc w:val="both"/>
        <w:rPr>
          <w:rFonts w:ascii="Garamond" w:eastAsia="Times New Roman" w:hAnsi="Garamond"/>
          <w:sz w:val="22"/>
          <w:szCs w:val="22"/>
        </w:rPr>
      </w:pPr>
      <w:r w:rsidRPr="00F51341">
        <w:rPr>
          <w:rFonts w:ascii="Garamond" w:eastAsia="Times New Roman" w:hAnsi="Garamond"/>
          <w:sz w:val="22"/>
          <w:szCs w:val="22"/>
        </w:rPr>
        <w:t>Amennyiben a Honlapon regisztráló, hírlevélre feliratokozó, más módon adatait megadó személy kéri adatainak törlését, vagy megtiltja hírlevél küldését stb. annak megtörténtéről az Adatkezelő elektronikus levél útján –írásban- tájékoztatja az Érintettet.</w:t>
      </w:r>
    </w:p>
    <w:p w:rsidR="00F307FE" w:rsidRPr="00F51341" w:rsidRDefault="00F307FE">
      <w:pPr>
        <w:spacing w:line="249" w:lineRule="exact"/>
        <w:rPr>
          <w:rFonts w:ascii="Garamond" w:eastAsia="Times New Roman" w:hAnsi="Garamond"/>
          <w:sz w:val="22"/>
          <w:szCs w:val="22"/>
        </w:rPr>
      </w:pPr>
    </w:p>
    <w:p w:rsidR="00721413" w:rsidRPr="00F51341" w:rsidRDefault="00721413">
      <w:pPr>
        <w:spacing w:line="249" w:lineRule="exact"/>
        <w:rPr>
          <w:rFonts w:ascii="Garamond" w:eastAsia="Times New Roman" w:hAnsi="Garamond"/>
          <w:sz w:val="22"/>
          <w:szCs w:val="22"/>
        </w:rPr>
      </w:pPr>
    </w:p>
    <w:p w:rsidR="00F307FE" w:rsidRPr="002C1CE4" w:rsidRDefault="00E73E6C" w:rsidP="002C1CE4">
      <w:pPr>
        <w:pStyle w:val="Listaszerbekezds"/>
        <w:numPr>
          <w:ilvl w:val="0"/>
          <w:numId w:val="28"/>
        </w:numPr>
        <w:tabs>
          <w:tab w:val="left" w:pos="704"/>
        </w:tabs>
        <w:spacing w:line="0" w:lineRule="atLeast"/>
        <w:rPr>
          <w:rFonts w:ascii="Garamond" w:eastAsia="Times New Roman" w:hAnsi="Garamond"/>
          <w:b/>
          <w:sz w:val="22"/>
          <w:szCs w:val="22"/>
        </w:rPr>
      </w:pPr>
      <w:r w:rsidRPr="002C1CE4">
        <w:rPr>
          <w:rFonts w:ascii="Garamond" w:eastAsia="Times New Roman" w:hAnsi="Garamond"/>
          <w:b/>
          <w:sz w:val="22"/>
          <w:szCs w:val="22"/>
        </w:rPr>
        <w:t>Az adatkezelés időtartama</w:t>
      </w:r>
    </w:p>
    <w:p w:rsidR="00F307FE" w:rsidRPr="00F51341" w:rsidRDefault="00F307FE">
      <w:pPr>
        <w:spacing w:line="128" w:lineRule="exact"/>
        <w:rPr>
          <w:rFonts w:ascii="Garamond" w:eastAsia="Times New Roman" w:hAnsi="Garamond"/>
          <w:sz w:val="22"/>
          <w:szCs w:val="22"/>
        </w:rPr>
      </w:pPr>
    </w:p>
    <w:p w:rsidR="00F307FE" w:rsidRPr="00F51341" w:rsidRDefault="00E73E6C">
      <w:pPr>
        <w:spacing w:line="0" w:lineRule="atLeast"/>
        <w:ind w:left="4"/>
        <w:jc w:val="both"/>
        <w:rPr>
          <w:rFonts w:ascii="Garamond" w:eastAsia="Times New Roman" w:hAnsi="Garamond"/>
          <w:sz w:val="22"/>
          <w:szCs w:val="22"/>
        </w:rPr>
      </w:pPr>
      <w:r w:rsidRPr="00F51341">
        <w:rPr>
          <w:rFonts w:ascii="Garamond" w:eastAsia="Times New Roman" w:hAnsi="Garamond"/>
          <w:sz w:val="22"/>
          <w:szCs w:val="22"/>
        </w:rPr>
        <w:t>Az adatok kezelése a regisztrációval, hírlevélre feliratkozással – ide nem értve a technikai adatokat, amelyek a Honlap látogatásával - kezdődik és a hozzájárulás visszavonásáig (azaz a törlés kéréséig az Érintett által) tart. A regisztráció törlése egyenértékű a törlés kérésével. A nyereményjáték</w:t>
      </w:r>
      <w:r w:rsidR="006B314E">
        <w:rPr>
          <w:rFonts w:ascii="Garamond" w:eastAsia="Times New Roman" w:hAnsi="Garamond"/>
          <w:sz w:val="22"/>
          <w:szCs w:val="22"/>
        </w:rPr>
        <w:t>/felhívás</w:t>
      </w:r>
      <w:r w:rsidRPr="00F51341">
        <w:rPr>
          <w:rFonts w:ascii="Garamond" w:eastAsia="Times New Roman" w:hAnsi="Garamond"/>
          <w:sz w:val="22"/>
          <w:szCs w:val="22"/>
        </w:rPr>
        <w:t xml:space="preserve"> tekintetében az adatkezelés időtartama a vonatkozó nyeremény játékszabályzatban</w:t>
      </w:r>
      <w:r w:rsidR="006B314E">
        <w:rPr>
          <w:rFonts w:ascii="Garamond" w:eastAsia="Times New Roman" w:hAnsi="Garamond"/>
          <w:sz w:val="22"/>
          <w:szCs w:val="22"/>
        </w:rPr>
        <w:t>/felhívásban</w:t>
      </w:r>
      <w:r w:rsidRPr="00F51341">
        <w:rPr>
          <w:rFonts w:ascii="Garamond" w:eastAsia="Times New Roman" w:hAnsi="Garamond"/>
          <w:sz w:val="22"/>
          <w:szCs w:val="22"/>
        </w:rPr>
        <w:t xml:space="preserve"> kerül meghatározásra.</w:t>
      </w:r>
    </w:p>
    <w:p w:rsidR="00F307FE" w:rsidRPr="00F51341" w:rsidRDefault="00F307FE">
      <w:pPr>
        <w:spacing w:line="200" w:lineRule="exact"/>
        <w:rPr>
          <w:rFonts w:ascii="Garamond" w:eastAsia="Times New Roman" w:hAnsi="Garamond"/>
          <w:sz w:val="22"/>
          <w:szCs w:val="22"/>
        </w:rPr>
      </w:pPr>
    </w:p>
    <w:p w:rsidR="00F307FE" w:rsidRPr="00F51341" w:rsidRDefault="00F307FE">
      <w:pPr>
        <w:spacing w:line="202" w:lineRule="exact"/>
        <w:rPr>
          <w:rFonts w:ascii="Garamond" w:eastAsia="Times New Roman" w:hAnsi="Garamond"/>
          <w:sz w:val="22"/>
          <w:szCs w:val="22"/>
        </w:rPr>
      </w:pPr>
    </w:p>
    <w:p w:rsidR="00F307FE" w:rsidRDefault="00E73E6C" w:rsidP="00F51341">
      <w:pPr>
        <w:spacing w:line="234" w:lineRule="auto"/>
        <w:ind w:left="4"/>
        <w:jc w:val="both"/>
        <w:rPr>
          <w:rFonts w:ascii="Garamond" w:eastAsia="Times New Roman" w:hAnsi="Garamond"/>
          <w:sz w:val="22"/>
          <w:szCs w:val="22"/>
        </w:rPr>
      </w:pPr>
      <w:r w:rsidRPr="00F51341">
        <w:rPr>
          <w:rFonts w:ascii="Garamond" w:eastAsia="Times New Roman" w:hAnsi="Garamond"/>
          <w:sz w:val="22"/>
          <w:szCs w:val="22"/>
        </w:rPr>
        <w:t>Adatkezelő tájékoztatja az érintettet, hogy az adatait kizárólag a fentiekben meghatározott célokból és célok érdekében, mértékig és ideig kezeli. Az érintett bármikor kérelmezheti:</w:t>
      </w:r>
    </w:p>
    <w:p w:rsidR="00F51341" w:rsidRPr="00F51341" w:rsidRDefault="00F51341" w:rsidP="00F51341">
      <w:pPr>
        <w:spacing w:line="234" w:lineRule="auto"/>
        <w:ind w:left="4"/>
        <w:jc w:val="both"/>
        <w:rPr>
          <w:rFonts w:ascii="Garamond" w:eastAsia="Times New Roman" w:hAnsi="Garamond"/>
          <w:sz w:val="22"/>
          <w:szCs w:val="22"/>
        </w:rPr>
      </w:pPr>
    </w:p>
    <w:p w:rsidR="00F307FE" w:rsidRPr="00F51341" w:rsidRDefault="00E73E6C">
      <w:pPr>
        <w:numPr>
          <w:ilvl w:val="0"/>
          <w:numId w:val="11"/>
        </w:numPr>
        <w:tabs>
          <w:tab w:val="left" w:pos="704"/>
        </w:tabs>
        <w:spacing w:line="0" w:lineRule="atLeast"/>
        <w:ind w:left="704" w:hanging="704"/>
        <w:rPr>
          <w:rFonts w:ascii="Garamond" w:eastAsia="Times New Roman" w:hAnsi="Garamond"/>
          <w:sz w:val="22"/>
          <w:szCs w:val="22"/>
        </w:rPr>
      </w:pPr>
      <w:r w:rsidRPr="00F51341">
        <w:rPr>
          <w:rFonts w:ascii="Garamond" w:eastAsia="Times New Roman" w:hAnsi="Garamond"/>
          <w:sz w:val="22"/>
          <w:szCs w:val="22"/>
        </w:rPr>
        <w:t>a tájékoztatást a személyes adatai kezeléséről,</w:t>
      </w:r>
    </w:p>
    <w:p w:rsidR="00F307FE" w:rsidRPr="00F51341" w:rsidRDefault="00E73E6C">
      <w:pPr>
        <w:numPr>
          <w:ilvl w:val="0"/>
          <w:numId w:val="11"/>
        </w:numPr>
        <w:tabs>
          <w:tab w:val="left" w:pos="704"/>
        </w:tabs>
        <w:spacing w:line="0" w:lineRule="atLeast"/>
        <w:ind w:left="704" w:hanging="704"/>
        <w:rPr>
          <w:rFonts w:ascii="Garamond" w:eastAsia="Times New Roman" w:hAnsi="Garamond"/>
          <w:sz w:val="22"/>
          <w:szCs w:val="22"/>
        </w:rPr>
      </w:pPr>
      <w:r w:rsidRPr="00F51341">
        <w:rPr>
          <w:rFonts w:ascii="Garamond" w:eastAsia="Times New Roman" w:hAnsi="Garamond"/>
          <w:sz w:val="22"/>
          <w:szCs w:val="22"/>
        </w:rPr>
        <w:t>a személyes adatainak helyesbítését, valamint</w:t>
      </w:r>
    </w:p>
    <w:p w:rsidR="00F307FE" w:rsidRPr="00F51341" w:rsidRDefault="00E73E6C">
      <w:pPr>
        <w:numPr>
          <w:ilvl w:val="0"/>
          <w:numId w:val="11"/>
        </w:numPr>
        <w:tabs>
          <w:tab w:val="left" w:pos="704"/>
        </w:tabs>
        <w:spacing w:line="236" w:lineRule="auto"/>
        <w:ind w:left="704" w:hanging="704"/>
        <w:rPr>
          <w:rFonts w:ascii="Garamond" w:eastAsia="Times New Roman" w:hAnsi="Garamond"/>
          <w:sz w:val="22"/>
          <w:szCs w:val="22"/>
        </w:rPr>
      </w:pPr>
      <w:r w:rsidRPr="00F51341">
        <w:rPr>
          <w:rFonts w:ascii="Garamond" w:eastAsia="Times New Roman" w:hAnsi="Garamond"/>
          <w:sz w:val="22"/>
          <w:szCs w:val="22"/>
        </w:rPr>
        <w:t>a személyes adatainak – a kötelező adatkezelés kivételével – törlését vagy zárolását.</w:t>
      </w:r>
    </w:p>
    <w:p w:rsidR="00F307FE" w:rsidRPr="00F51341" w:rsidRDefault="00F307FE">
      <w:pPr>
        <w:spacing w:line="165" w:lineRule="exact"/>
        <w:rPr>
          <w:rFonts w:ascii="Garamond" w:eastAsia="Times New Roman" w:hAnsi="Garamond"/>
          <w:sz w:val="22"/>
          <w:szCs w:val="22"/>
        </w:rPr>
      </w:pPr>
    </w:p>
    <w:p w:rsidR="00F307FE" w:rsidRPr="00F51341" w:rsidRDefault="00E73E6C">
      <w:pPr>
        <w:spacing w:line="238" w:lineRule="auto"/>
        <w:ind w:left="4"/>
        <w:jc w:val="both"/>
        <w:rPr>
          <w:rFonts w:ascii="Garamond" w:eastAsia="Times New Roman" w:hAnsi="Garamond"/>
          <w:sz w:val="22"/>
          <w:szCs w:val="22"/>
        </w:rPr>
      </w:pPr>
      <w:r w:rsidRPr="00F51341">
        <w:rPr>
          <w:rFonts w:ascii="Garamond" w:eastAsia="Times New Roman" w:hAnsi="Garamond"/>
          <w:sz w:val="22"/>
          <w:szCs w:val="22"/>
        </w:rPr>
        <w:t xml:space="preserve">A törlésre irányuló szándék közlése az Adatkezelő </w:t>
      </w:r>
      <w:r w:rsidR="00D31250" w:rsidRPr="00F51341">
        <w:rPr>
          <w:rFonts w:ascii="Garamond" w:eastAsia="Times New Roman" w:hAnsi="Garamond"/>
          <w:sz w:val="22"/>
          <w:szCs w:val="22"/>
        </w:rPr>
        <w:t xml:space="preserve">elektronikus címére </w:t>
      </w:r>
      <w:r w:rsidRPr="00F51341">
        <w:rPr>
          <w:rFonts w:ascii="Garamond" w:eastAsia="Times New Roman" w:hAnsi="Garamond"/>
          <w:sz w:val="22"/>
          <w:szCs w:val="22"/>
        </w:rPr>
        <w:t xml:space="preserve">történő törlésre irányuló írásbeli nyilatkozat elküldésével történik. A törlésre irányuló kérelemnek egyértelműnek kell lennie a törlendő adatokat és az Érintettet illetően. Amennyiben az Érintett kéri, akkor kérelme kézhezvételét követő 25 napon belül Adatkezelő törli az adatbázisból az Érintett minden adatát, amelyről az Érintettet a törlésre irányuló kérelemben megjelölt </w:t>
      </w:r>
      <w:r w:rsidR="00D31250" w:rsidRPr="00F51341">
        <w:rPr>
          <w:rFonts w:ascii="Garamond" w:eastAsia="Times New Roman" w:hAnsi="Garamond"/>
          <w:sz w:val="22"/>
          <w:szCs w:val="22"/>
        </w:rPr>
        <w:t>elektronikus</w:t>
      </w:r>
      <w:r w:rsidRPr="00F51341">
        <w:rPr>
          <w:rFonts w:ascii="Garamond" w:eastAsia="Times New Roman" w:hAnsi="Garamond"/>
          <w:sz w:val="22"/>
          <w:szCs w:val="22"/>
        </w:rPr>
        <w:t xml:space="preserve"> címen írásban tájékoztatja. </w:t>
      </w:r>
    </w:p>
    <w:p w:rsidR="00F307FE" w:rsidRPr="00F51341" w:rsidRDefault="00F307FE">
      <w:pPr>
        <w:spacing w:line="168" w:lineRule="exact"/>
        <w:rPr>
          <w:rFonts w:ascii="Garamond" w:eastAsia="Times New Roman" w:hAnsi="Garamond"/>
          <w:sz w:val="22"/>
          <w:szCs w:val="22"/>
        </w:rPr>
      </w:pPr>
    </w:p>
    <w:p w:rsidR="00F307FE" w:rsidRPr="00F51341" w:rsidRDefault="00F307FE">
      <w:pPr>
        <w:spacing w:line="152" w:lineRule="exact"/>
        <w:rPr>
          <w:rFonts w:ascii="Garamond" w:eastAsia="Times New Roman" w:hAnsi="Garamond"/>
          <w:sz w:val="22"/>
          <w:szCs w:val="22"/>
        </w:rPr>
      </w:pPr>
    </w:p>
    <w:p w:rsidR="00F307FE" w:rsidRPr="00F51341" w:rsidRDefault="00E73E6C">
      <w:pPr>
        <w:spacing w:line="0" w:lineRule="atLeast"/>
        <w:ind w:left="4"/>
        <w:rPr>
          <w:rFonts w:ascii="Garamond" w:eastAsia="Times New Roman" w:hAnsi="Garamond"/>
          <w:sz w:val="22"/>
          <w:szCs w:val="22"/>
        </w:rPr>
      </w:pPr>
      <w:r w:rsidRPr="00F51341">
        <w:rPr>
          <w:rFonts w:ascii="Garamond" w:eastAsia="Times New Roman" w:hAnsi="Garamond"/>
          <w:sz w:val="22"/>
          <w:szCs w:val="22"/>
        </w:rPr>
        <w:t>Fenti rendelkezések nem érintik a jogszabályban meghatározott megőrzési kötelezettségek teljesítését.</w:t>
      </w:r>
    </w:p>
    <w:p w:rsidR="00F307FE" w:rsidRPr="00F51341" w:rsidRDefault="00F307FE">
      <w:pPr>
        <w:spacing w:line="246" w:lineRule="exact"/>
        <w:rPr>
          <w:rFonts w:ascii="Garamond" w:eastAsia="Times New Roman" w:hAnsi="Garamond"/>
          <w:sz w:val="22"/>
          <w:szCs w:val="22"/>
        </w:rPr>
      </w:pPr>
    </w:p>
    <w:p w:rsidR="00F307FE" w:rsidRPr="002C1CE4" w:rsidRDefault="00E73E6C" w:rsidP="002C1CE4">
      <w:pPr>
        <w:pStyle w:val="Listaszerbekezds"/>
        <w:numPr>
          <w:ilvl w:val="0"/>
          <w:numId w:val="28"/>
        </w:numPr>
        <w:tabs>
          <w:tab w:val="left" w:pos="704"/>
        </w:tabs>
        <w:spacing w:line="0" w:lineRule="atLeast"/>
        <w:rPr>
          <w:rFonts w:ascii="Garamond" w:eastAsia="Times New Roman" w:hAnsi="Garamond"/>
          <w:b/>
          <w:sz w:val="22"/>
          <w:szCs w:val="22"/>
        </w:rPr>
      </w:pPr>
      <w:r w:rsidRPr="002C1CE4">
        <w:rPr>
          <w:rFonts w:ascii="Garamond" w:eastAsia="Times New Roman" w:hAnsi="Garamond"/>
          <w:b/>
          <w:sz w:val="22"/>
          <w:szCs w:val="22"/>
        </w:rPr>
        <w:t>Az adatokat megismerők személyek köre, adattovábbítás, adatfeldolgozás</w:t>
      </w:r>
    </w:p>
    <w:p w:rsidR="00F307FE" w:rsidRPr="00F51341" w:rsidRDefault="00F307FE">
      <w:pPr>
        <w:spacing w:line="128" w:lineRule="exact"/>
        <w:rPr>
          <w:rFonts w:ascii="Garamond" w:eastAsia="Times New Roman" w:hAnsi="Garamond"/>
          <w:sz w:val="22"/>
          <w:szCs w:val="22"/>
        </w:rPr>
      </w:pPr>
    </w:p>
    <w:p w:rsidR="00F307FE" w:rsidRPr="00F51341" w:rsidRDefault="00E73E6C">
      <w:pPr>
        <w:spacing w:line="236" w:lineRule="auto"/>
        <w:ind w:left="4"/>
        <w:jc w:val="both"/>
        <w:rPr>
          <w:rFonts w:ascii="Garamond" w:eastAsia="Times New Roman" w:hAnsi="Garamond"/>
          <w:sz w:val="22"/>
          <w:szCs w:val="22"/>
        </w:rPr>
      </w:pPr>
      <w:r w:rsidRPr="00F51341">
        <w:rPr>
          <w:rFonts w:ascii="Garamond" w:eastAsia="Times New Roman" w:hAnsi="Garamond"/>
          <w:sz w:val="22"/>
          <w:szCs w:val="22"/>
        </w:rPr>
        <w:t xml:space="preserve">Az Adatkezelő Honlap működtetését, üzemeltetését ellátó munkatársai, megbízottjai, teljesítési segédjei, alvállalkozói (a továbbiakban: közreműködő) jogosultak megismerni a feltöltött adatokat. Ezen adatokat Adatkezelő illetve Adatkezelő belső munkatársai nem teszik közzé, harmadik </w:t>
      </w:r>
      <w:proofErr w:type="gramStart"/>
      <w:r w:rsidRPr="00F51341">
        <w:rPr>
          <w:rFonts w:ascii="Garamond" w:eastAsia="Times New Roman" w:hAnsi="Garamond"/>
          <w:sz w:val="22"/>
          <w:szCs w:val="22"/>
        </w:rPr>
        <w:t>személy(</w:t>
      </w:r>
      <w:proofErr w:type="spellStart"/>
      <w:proofErr w:type="gramEnd"/>
      <w:r w:rsidRPr="00F51341">
        <w:rPr>
          <w:rFonts w:ascii="Garamond" w:eastAsia="Times New Roman" w:hAnsi="Garamond"/>
          <w:sz w:val="22"/>
          <w:szCs w:val="22"/>
        </w:rPr>
        <w:t>ek</w:t>
      </w:r>
      <w:proofErr w:type="spellEnd"/>
      <w:r w:rsidRPr="00F51341">
        <w:rPr>
          <w:rFonts w:ascii="Garamond" w:eastAsia="Times New Roman" w:hAnsi="Garamond"/>
          <w:sz w:val="22"/>
          <w:szCs w:val="22"/>
        </w:rPr>
        <w:t>) részére nem adják át.</w:t>
      </w:r>
    </w:p>
    <w:p w:rsidR="00F307FE" w:rsidRPr="00F51341" w:rsidRDefault="00F307FE" w:rsidP="00721413">
      <w:pPr>
        <w:spacing w:line="167" w:lineRule="exact"/>
        <w:jc w:val="both"/>
        <w:rPr>
          <w:rFonts w:ascii="Garamond" w:eastAsia="Times New Roman" w:hAnsi="Garamond"/>
          <w:sz w:val="22"/>
          <w:szCs w:val="22"/>
        </w:rPr>
      </w:pPr>
    </w:p>
    <w:p w:rsidR="00F307FE" w:rsidRPr="00F51341" w:rsidRDefault="00E73E6C" w:rsidP="00721413">
      <w:pPr>
        <w:spacing w:line="235" w:lineRule="auto"/>
        <w:ind w:left="4"/>
        <w:jc w:val="both"/>
        <w:rPr>
          <w:rFonts w:ascii="Garamond" w:eastAsia="Times New Roman" w:hAnsi="Garamond"/>
          <w:sz w:val="22"/>
          <w:szCs w:val="22"/>
        </w:rPr>
      </w:pPr>
      <w:r w:rsidRPr="00F51341">
        <w:rPr>
          <w:rFonts w:ascii="Garamond" w:eastAsia="Times New Roman" w:hAnsi="Garamond"/>
          <w:sz w:val="22"/>
          <w:szCs w:val="22"/>
        </w:rPr>
        <w:t>A fentieken túl az Érintettre vonatkozó személyes adatok továbbítására kizárólag törvényben kötelezően meghatározott esetben, illetve az Érintett hozzájárulása alapján kerülhet sor. Amennyiben</w:t>
      </w:r>
    </w:p>
    <w:p w:rsidR="00F307FE" w:rsidRPr="00F51341" w:rsidRDefault="00E73E6C" w:rsidP="00721413">
      <w:pPr>
        <w:spacing w:line="232" w:lineRule="auto"/>
        <w:ind w:left="4"/>
        <w:jc w:val="both"/>
        <w:rPr>
          <w:rFonts w:ascii="Garamond" w:eastAsia="Times New Roman" w:hAnsi="Garamond"/>
          <w:sz w:val="22"/>
          <w:szCs w:val="22"/>
        </w:rPr>
      </w:pPr>
      <w:bookmarkStart w:id="5" w:name="page6"/>
      <w:bookmarkEnd w:id="5"/>
      <w:proofErr w:type="gramStart"/>
      <w:r w:rsidRPr="00F51341">
        <w:rPr>
          <w:rFonts w:ascii="Garamond" w:eastAsia="Times New Roman" w:hAnsi="Garamond"/>
          <w:sz w:val="22"/>
          <w:szCs w:val="22"/>
        </w:rPr>
        <w:t>az</w:t>
      </w:r>
      <w:proofErr w:type="gramEnd"/>
      <w:r w:rsidRPr="00F51341">
        <w:rPr>
          <w:rFonts w:ascii="Garamond" w:eastAsia="Times New Roman" w:hAnsi="Garamond"/>
          <w:sz w:val="22"/>
          <w:szCs w:val="22"/>
        </w:rPr>
        <w:t xml:space="preserve"> Érintett hozzájárulására van szükség, ilyen esetben az Érintettet előzetesen tájékoztatja az Adatkezelő, és tőle hozzájárulást kér, és a szükséges hatósági bejelentéseket megteszi.</w:t>
      </w:r>
    </w:p>
    <w:p w:rsidR="00F307FE" w:rsidRPr="00F51341" w:rsidRDefault="00F307FE">
      <w:pPr>
        <w:spacing w:line="153" w:lineRule="exact"/>
        <w:rPr>
          <w:rFonts w:ascii="Garamond" w:eastAsia="Times New Roman" w:hAnsi="Garamond"/>
          <w:sz w:val="22"/>
          <w:szCs w:val="22"/>
        </w:rPr>
      </w:pPr>
    </w:p>
    <w:p w:rsidR="00F307FE" w:rsidRPr="00F51341" w:rsidRDefault="00E73E6C">
      <w:pPr>
        <w:spacing w:line="0" w:lineRule="atLeast"/>
        <w:ind w:left="4"/>
        <w:rPr>
          <w:rFonts w:ascii="Garamond" w:eastAsia="Times New Roman" w:hAnsi="Garamond"/>
          <w:sz w:val="22"/>
          <w:szCs w:val="22"/>
        </w:rPr>
      </w:pPr>
      <w:r w:rsidRPr="00F51341">
        <w:rPr>
          <w:rFonts w:ascii="Garamond" w:eastAsia="Times New Roman" w:hAnsi="Garamond"/>
          <w:sz w:val="22"/>
          <w:szCs w:val="22"/>
        </w:rPr>
        <w:t xml:space="preserve">Az adatok feldolgozását maga az Adatkezelő végzi </w:t>
      </w:r>
      <w:r w:rsidRPr="00A0198D">
        <w:rPr>
          <w:rFonts w:ascii="Garamond" w:eastAsia="Times New Roman" w:hAnsi="Garamond"/>
          <w:sz w:val="22"/>
          <w:szCs w:val="22"/>
        </w:rPr>
        <w:t xml:space="preserve">illetőleg </w:t>
      </w:r>
      <w:proofErr w:type="spellStart"/>
      <w:r w:rsidRPr="00A0198D">
        <w:rPr>
          <w:rFonts w:ascii="Garamond" w:eastAsia="Times New Roman" w:hAnsi="Garamond"/>
          <w:sz w:val="22"/>
          <w:szCs w:val="22"/>
        </w:rPr>
        <w:t>tárhelyszolgáltatót</w:t>
      </w:r>
      <w:proofErr w:type="spellEnd"/>
      <w:r w:rsidRPr="00A0198D">
        <w:rPr>
          <w:rFonts w:ascii="Garamond" w:eastAsia="Times New Roman" w:hAnsi="Garamond"/>
          <w:sz w:val="22"/>
          <w:szCs w:val="22"/>
        </w:rPr>
        <w:t xml:space="preserve"> vesz</w:t>
      </w:r>
      <w:r w:rsidRPr="00F51341">
        <w:rPr>
          <w:rFonts w:ascii="Garamond" w:eastAsia="Times New Roman" w:hAnsi="Garamond"/>
          <w:sz w:val="22"/>
          <w:szCs w:val="22"/>
        </w:rPr>
        <w:t xml:space="preserve"> igénybe (3. pont).</w:t>
      </w:r>
    </w:p>
    <w:p w:rsidR="00F307FE" w:rsidRPr="00F51341" w:rsidRDefault="00F307FE">
      <w:pPr>
        <w:spacing w:line="246" w:lineRule="exact"/>
        <w:rPr>
          <w:rFonts w:ascii="Garamond" w:eastAsia="Times New Roman" w:hAnsi="Garamond"/>
          <w:sz w:val="22"/>
          <w:szCs w:val="22"/>
        </w:rPr>
      </w:pPr>
    </w:p>
    <w:p w:rsidR="00F307FE" w:rsidRPr="002C1CE4" w:rsidRDefault="00E73E6C" w:rsidP="002C1CE4">
      <w:pPr>
        <w:pStyle w:val="Listaszerbekezds"/>
        <w:numPr>
          <w:ilvl w:val="0"/>
          <w:numId w:val="28"/>
        </w:numPr>
        <w:tabs>
          <w:tab w:val="left" w:pos="704"/>
        </w:tabs>
        <w:spacing w:line="0" w:lineRule="atLeast"/>
        <w:rPr>
          <w:rFonts w:ascii="Garamond" w:eastAsia="Times New Roman" w:hAnsi="Garamond"/>
          <w:b/>
          <w:sz w:val="22"/>
          <w:szCs w:val="22"/>
        </w:rPr>
      </w:pPr>
      <w:r w:rsidRPr="002C1CE4">
        <w:rPr>
          <w:rFonts w:ascii="Garamond" w:eastAsia="Times New Roman" w:hAnsi="Garamond"/>
          <w:b/>
          <w:sz w:val="22"/>
          <w:szCs w:val="22"/>
        </w:rPr>
        <w:t>Érintett jogai és jogérvényesítési lehetőségek</w:t>
      </w:r>
    </w:p>
    <w:p w:rsidR="00F307FE" w:rsidRPr="00F51341" w:rsidRDefault="00F307FE">
      <w:pPr>
        <w:spacing w:line="121" w:lineRule="exact"/>
        <w:rPr>
          <w:rFonts w:ascii="Garamond" w:eastAsia="Times New Roman" w:hAnsi="Garamond"/>
          <w:b/>
          <w:sz w:val="22"/>
          <w:szCs w:val="22"/>
        </w:rPr>
      </w:pPr>
    </w:p>
    <w:p w:rsidR="00F307FE" w:rsidRPr="002C1CE4" w:rsidRDefault="00E73E6C" w:rsidP="002C1CE4">
      <w:pPr>
        <w:pStyle w:val="Listaszerbekezds"/>
        <w:numPr>
          <w:ilvl w:val="1"/>
          <w:numId w:val="28"/>
        </w:numPr>
        <w:tabs>
          <w:tab w:val="left" w:pos="384"/>
        </w:tabs>
        <w:spacing w:line="0" w:lineRule="atLeast"/>
        <w:rPr>
          <w:rFonts w:ascii="Garamond" w:eastAsia="Times New Roman" w:hAnsi="Garamond"/>
          <w:b/>
          <w:sz w:val="22"/>
          <w:szCs w:val="22"/>
        </w:rPr>
      </w:pPr>
      <w:r w:rsidRPr="002C1CE4">
        <w:rPr>
          <w:rFonts w:ascii="Garamond" w:eastAsia="Times New Roman" w:hAnsi="Garamond"/>
          <w:b/>
          <w:sz w:val="22"/>
          <w:szCs w:val="22"/>
        </w:rPr>
        <w:t>Tájékoztatáshoz</w:t>
      </w:r>
      <w:r w:rsidR="00860209" w:rsidRPr="002C1CE4">
        <w:rPr>
          <w:rFonts w:ascii="Garamond" w:eastAsia="Times New Roman" w:hAnsi="Garamond"/>
          <w:b/>
          <w:sz w:val="22"/>
          <w:szCs w:val="22"/>
        </w:rPr>
        <w:t>, hozzáféréshez</w:t>
      </w:r>
      <w:r w:rsidRPr="002C1CE4">
        <w:rPr>
          <w:rFonts w:ascii="Garamond" w:eastAsia="Times New Roman" w:hAnsi="Garamond"/>
          <w:b/>
          <w:sz w:val="22"/>
          <w:szCs w:val="22"/>
        </w:rPr>
        <w:t xml:space="preserve"> való jog</w:t>
      </w:r>
    </w:p>
    <w:p w:rsidR="00F307FE" w:rsidRPr="00F51341" w:rsidRDefault="00F307FE">
      <w:pPr>
        <w:spacing w:line="126" w:lineRule="exact"/>
        <w:rPr>
          <w:rFonts w:ascii="Garamond" w:eastAsia="Times New Roman" w:hAnsi="Garamond"/>
          <w:sz w:val="22"/>
          <w:szCs w:val="22"/>
        </w:rPr>
      </w:pPr>
    </w:p>
    <w:p w:rsidR="00F307FE" w:rsidRPr="00F51341" w:rsidRDefault="00E73E6C">
      <w:pPr>
        <w:spacing w:line="234" w:lineRule="auto"/>
        <w:ind w:left="4" w:right="20"/>
        <w:jc w:val="both"/>
        <w:rPr>
          <w:rFonts w:ascii="Garamond" w:eastAsia="Times New Roman" w:hAnsi="Garamond"/>
          <w:sz w:val="22"/>
          <w:szCs w:val="22"/>
        </w:rPr>
      </w:pPr>
      <w:r w:rsidRPr="00F51341">
        <w:rPr>
          <w:rFonts w:ascii="Garamond" w:eastAsia="Times New Roman" w:hAnsi="Garamond"/>
          <w:sz w:val="22"/>
          <w:szCs w:val="22"/>
        </w:rPr>
        <w:t>Az Érintett bármikor jogosult tájékoztatást kérni az Adatkezelő által kezelt, rá vonatkozó személyes adatokról, továbbá bármikor kérheti azok módosítását.</w:t>
      </w:r>
    </w:p>
    <w:p w:rsidR="00F307FE" w:rsidRPr="00F51341" w:rsidRDefault="00F307FE">
      <w:pPr>
        <w:spacing w:line="164" w:lineRule="exact"/>
        <w:rPr>
          <w:rFonts w:ascii="Garamond" w:eastAsia="Times New Roman" w:hAnsi="Garamond"/>
          <w:sz w:val="22"/>
          <w:szCs w:val="22"/>
        </w:rPr>
      </w:pPr>
    </w:p>
    <w:p w:rsidR="00F307FE" w:rsidRPr="00F51341" w:rsidRDefault="00E73E6C">
      <w:pPr>
        <w:spacing w:line="238" w:lineRule="auto"/>
        <w:ind w:left="4"/>
        <w:jc w:val="both"/>
        <w:rPr>
          <w:rFonts w:ascii="Garamond" w:eastAsia="Times New Roman" w:hAnsi="Garamond"/>
          <w:sz w:val="22"/>
          <w:szCs w:val="22"/>
        </w:rPr>
      </w:pPr>
      <w:r w:rsidRPr="00F51341">
        <w:rPr>
          <w:rFonts w:ascii="Garamond" w:eastAsia="Times New Roman" w:hAnsi="Garamond"/>
          <w:sz w:val="22"/>
          <w:szCs w:val="22"/>
        </w:rPr>
        <w:lastRenderedPageBreak/>
        <w:t xml:space="preserve">Az Adatkezelő az Érintett kérésére tájékoztatást ad a rá vonatkozó, általa kezelt adatokról, kérdésre a </w:t>
      </w:r>
      <w:proofErr w:type="spellStart"/>
      <w:r w:rsidRPr="00F51341">
        <w:rPr>
          <w:rFonts w:ascii="Garamond" w:eastAsia="Times New Roman" w:hAnsi="Garamond"/>
          <w:sz w:val="22"/>
          <w:szCs w:val="22"/>
        </w:rPr>
        <w:t>tárhelyszolgáltatóról</w:t>
      </w:r>
      <w:proofErr w:type="spellEnd"/>
      <w:r w:rsidRPr="00F51341">
        <w:rPr>
          <w:rFonts w:ascii="Garamond" w:eastAsia="Times New Roman" w:hAnsi="Garamond"/>
          <w:sz w:val="22"/>
          <w:szCs w:val="22"/>
        </w:rPr>
        <w:t>, az adatok forrásáról, az adatkezelés céljáról, jogalapjáról, időtartamáról, továbbá az adatfeldolgozóról, adatkezeléssel összefüggő tevékenységéről, egyéb a jogszabályba meghatározott adatról, témáról, adatvédelmi incidens esetén annak körülményeiről, hatásairól, elhárításra megtett intézkedésről. Adatkezelő a kérelem benyújtásától számított legfeljebb 25 napon belül írásban adja meg a kért tájékoztatást. Az Érintett bármely, az adatkezeléssel kapcsolatos kérdéssel, illetve észrevétellel az Adatkezelő munkatársához fordulhat a fentiekben megjelölt elérhetőségeken keresztül.</w:t>
      </w:r>
    </w:p>
    <w:p w:rsidR="00F307FE" w:rsidRPr="00F51341" w:rsidRDefault="00F307FE">
      <w:pPr>
        <w:spacing w:line="158" w:lineRule="exact"/>
        <w:rPr>
          <w:rFonts w:ascii="Garamond" w:eastAsia="Times New Roman" w:hAnsi="Garamond"/>
          <w:sz w:val="22"/>
          <w:szCs w:val="22"/>
        </w:rPr>
      </w:pPr>
    </w:p>
    <w:p w:rsidR="00F307FE" w:rsidRPr="00F51341" w:rsidRDefault="002C1CE4" w:rsidP="002C1CE4">
      <w:pPr>
        <w:spacing w:line="0" w:lineRule="atLeast"/>
        <w:rPr>
          <w:rFonts w:ascii="Garamond" w:eastAsia="Times New Roman" w:hAnsi="Garamond"/>
          <w:b/>
          <w:sz w:val="22"/>
          <w:szCs w:val="22"/>
        </w:rPr>
      </w:pPr>
      <w:r>
        <w:rPr>
          <w:rFonts w:ascii="Garamond" w:eastAsia="Times New Roman" w:hAnsi="Garamond"/>
          <w:b/>
          <w:sz w:val="22"/>
          <w:szCs w:val="22"/>
        </w:rPr>
        <w:t xml:space="preserve">8.2 </w:t>
      </w:r>
      <w:r w:rsidR="00E73E6C" w:rsidRPr="00F51341">
        <w:rPr>
          <w:rFonts w:ascii="Garamond" w:eastAsia="Times New Roman" w:hAnsi="Garamond"/>
          <w:b/>
          <w:sz w:val="22"/>
          <w:szCs w:val="22"/>
        </w:rPr>
        <w:t xml:space="preserve"> Érintett kérheti adatainak törlését, helyesbítését, zárolását</w:t>
      </w:r>
      <w:r w:rsidR="00860209" w:rsidRPr="00F51341">
        <w:rPr>
          <w:rFonts w:ascii="Garamond" w:eastAsia="Times New Roman" w:hAnsi="Garamond"/>
          <w:b/>
          <w:sz w:val="22"/>
          <w:szCs w:val="22"/>
        </w:rPr>
        <w:t xml:space="preserve">; elfeledtetés joga </w:t>
      </w:r>
    </w:p>
    <w:p w:rsidR="00F307FE" w:rsidRPr="00F51341" w:rsidRDefault="00F307FE">
      <w:pPr>
        <w:spacing w:line="126" w:lineRule="exact"/>
        <w:rPr>
          <w:rFonts w:ascii="Garamond" w:eastAsia="Times New Roman" w:hAnsi="Garamond"/>
          <w:sz w:val="22"/>
          <w:szCs w:val="22"/>
        </w:rPr>
      </w:pPr>
    </w:p>
    <w:p w:rsidR="00F307FE" w:rsidRPr="00F51341" w:rsidRDefault="00E73E6C">
      <w:pPr>
        <w:spacing w:line="237" w:lineRule="auto"/>
        <w:ind w:left="4" w:right="20"/>
        <w:jc w:val="both"/>
        <w:rPr>
          <w:rFonts w:ascii="Garamond" w:eastAsia="Times New Roman" w:hAnsi="Garamond"/>
          <w:sz w:val="22"/>
          <w:szCs w:val="22"/>
        </w:rPr>
      </w:pPr>
      <w:r w:rsidRPr="00F51341">
        <w:rPr>
          <w:rFonts w:ascii="Garamond" w:eastAsia="Times New Roman" w:hAnsi="Garamond"/>
          <w:sz w:val="22"/>
          <w:szCs w:val="22"/>
        </w:rPr>
        <w:t>Az Érintett bármikor jogosult a helytelenül rögzített adatainak helyesbítését vagy azok törlését kérni a fentiekben megjelölt elérhetőségek valamelyikén. Továbbá az Érintett bármikor jogosult törölni a regisztrációját. Adatkezelő a fentiek szerinti határidőben törli az adatokat, ez esetben azok nem lesznek újra helyreállíthatók. A törlés nem vonatkozik a jogszabály alapján szükséges adatkezelésekre, azokat Adatkezelő a szükséges időtartamig megőrzi.</w:t>
      </w:r>
    </w:p>
    <w:p w:rsidR="00F307FE" w:rsidRPr="00F51341" w:rsidRDefault="00F307FE">
      <w:pPr>
        <w:spacing w:line="167" w:lineRule="exact"/>
        <w:rPr>
          <w:rFonts w:ascii="Garamond" w:eastAsia="Times New Roman" w:hAnsi="Garamond"/>
          <w:sz w:val="22"/>
          <w:szCs w:val="22"/>
        </w:rPr>
      </w:pPr>
    </w:p>
    <w:p w:rsidR="00F307FE" w:rsidRPr="00F51341" w:rsidRDefault="00E73E6C">
      <w:pPr>
        <w:spacing w:line="236" w:lineRule="auto"/>
        <w:ind w:left="4" w:right="20"/>
        <w:jc w:val="both"/>
        <w:rPr>
          <w:rFonts w:ascii="Garamond" w:eastAsia="Times New Roman" w:hAnsi="Garamond"/>
          <w:sz w:val="22"/>
          <w:szCs w:val="22"/>
        </w:rPr>
      </w:pPr>
      <w:r w:rsidRPr="00F51341">
        <w:rPr>
          <w:rFonts w:ascii="Garamond" w:eastAsia="Times New Roman" w:hAnsi="Garamond"/>
          <w:sz w:val="22"/>
          <w:szCs w:val="22"/>
        </w:rPr>
        <w:t>Az Érintett kérheti továbbá, adatainak zárolását. Az Adatkezelő zárolja a személyes adatot, ha az érintett ezt kéri, vagy ha a rendelkezésére álló információk alapján feltételezhető, hogy a törlés sértené az Érintett jogos érdekeit. Az így zárolt személyes adat kizárólag addig kezelhető, ameddig fennáll az adatkezelési cél, amely a személyes adat törlését kizárta.</w:t>
      </w:r>
    </w:p>
    <w:p w:rsidR="00F307FE" w:rsidRPr="00F51341" w:rsidRDefault="00F307FE">
      <w:pPr>
        <w:spacing w:line="167" w:lineRule="exact"/>
        <w:rPr>
          <w:rFonts w:ascii="Garamond" w:eastAsia="Times New Roman" w:hAnsi="Garamond"/>
          <w:sz w:val="22"/>
          <w:szCs w:val="22"/>
        </w:rPr>
      </w:pPr>
    </w:p>
    <w:p w:rsidR="00F307FE" w:rsidRPr="00F51341" w:rsidRDefault="00E73E6C">
      <w:pPr>
        <w:spacing w:line="236" w:lineRule="auto"/>
        <w:ind w:left="4" w:right="20"/>
        <w:jc w:val="both"/>
        <w:rPr>
          <w:rFonts w:ascii="Garamond" w:eastAsia="Times New Roman" w:hAnsi="Garamond"/>
          <w:sz w:val="22"/>
          <w:szCs w:val="22"/>
        </w:rPr>
      </w:pPr>
      <w:r w:rsidRPr="00F51341">
        <w:rPr>
          <w:rFonts w:ascii="Garamond" w:eastAsia="Times New Roman" w:hAnsi="Garamond"/>
          <w:sz w:val="22"/>
          <w:szCs w:val="22"/>
        </w:rPr>
        <w:t>A helyesbítésről, a zárolásról és a törlésről az Érintettet, továbbá mindazokat értesíteni kell, akiknek korábban az adatot adatkezelés céljára továbbították (amennyiben ilyen előfordul a jelen szabályzatban foglaltak megtartása mellett). Az értesítés mellőzhető, ha ez az adatkezelés céljára való tekintettel az Érintett jogos érdekét nem sérti.</w:t>
      </w:r>
    </w:p>
    <w:p w:rsidR="00F307FE" w:rsidRPr="00F51341" w:rsidRDefault="00F307FE">
      <w:pPr>
        <w:spacing w:line="167" w:lineRule="exact"/>
        <w:rPr>
          <w:rFonts w:ascii="Garamond" w:eastAsia="Times New Roman" w:hAnsi="Garamond"/>
          <w:sz w:val="22"/>
          <w:szCs w:val="22"/>
        </w:rPr>
      </w:pPr>
    </w:p>
    <w:p w:rsidR="00F307FE" w:rsidRPr="00F51341" w:rsidRDefault="00E73E6C">
      <w:pPr>
        <w:spacing w:line="236" w:lineRule="auto"/>
        <w:ind w:left="4" w:right="20"/>
        <w:jc w:val="both"/>
        <w:rPr>
          <w:rFonts w:ascii="Garamond" w:eastAsia="Times New Roman" w:hAnsi="Garamond"/>
          <w:sz w:val="22"/>
          <w:szCs w:val="22"/>
        </w:rPr>
      </w:pPr>
      <w:r w:rsidRPr="00F51341">
        <w:rPr>
          <w:rFonts w:ascii="Garamond" w:eastAsia="Times New Roman" w:hAnsi="Garamond"/>
          <w:sz w:val="22"/>
          <w:szCs w:val="22"/>
        </w:rPr>
        <w:t>Ha az Adatkezelő az érintett helyesbítés, zárolás vagy törlés iránti kérelmét nem teljesíti, a kérelem kézhezvételét követő 25 napon belül írásban közli a helyesbítés, zárolás vagy törlés iránti kérelem elutasításának ténybeli és jogi indokait, az elutasításról a jogszabály szerint a Nemzeti Adatvédelmi és Információszabadság Hatóságot értesíti.</w:t>
      </w:r>
    </w:p>
    <w:p w:rsidR="00721413" w:rsidRPr="00F51341" w:rsidRDefault="00721413">
      <w:pPr>
        <w:spacing w:line="236" w:lineRule="auto"/>
        <w:ind w:left="4" w:right="20"/>
        <w:jc w:val="both"/>
        <w:rPr>
          <w:rFonts w:ascii="Garamond" w:eastAsia="Times New Roman" w:hAnsi="Garamond"/>
          <w:sz w:val="22"/>
          <w:szCs w:val="22"/>
        </w:rPr>
      </w:pPr>
    </w:p>
    <w:p w:rsidR="00F307FE" w:rsidRPr="00F51341" w:rsidRDefault="00F307FE">
      <w:pPr>
        <w:spacing w:line="160" w:lineRule="exact"/>
        <w:rPr>
          <w:rFonts w:ascii="Garamond" w:eastAsia="Times New Roman" w:hAnsi="Garamond"/>
          <w:sz w:val="22"/>
          <w:szCs w:val="22"/>
        </w:rPr>
      </w:pPr>
    </w:p>
    <w:p w:rsidR="00F307FE" w:rsidRPr="00F51341" w:rsidRDefault="00E73E6C">
      <w:pPr>
        <w:spacing w:line="0" w:lineRule="atLeast"/>
        <w:ind w:left="4"/>
        <w:rPr>
          <w:rFonts w:ascii="Garamond" w:eastAsia="Times New Roman" w:hAnsi="Garamond"/>
          <w:b/>
          <w:sz w:val="22"/>
          <w:szCs w:val="22"/>
        </w:rPr>
      </w:pPr>
      <w:r w:rsidRPr="00F51341">
        <w:rPr>
          <w:rFonts w:ascii="Garamond" w:eastAsia="Times New Roman" w:hAnsi="Garamond"/>
          <w:b/>
          <w:sz w:val="22"/>
          <w:szCs w:val="22"/>
        </w:rPr>
        <w:t>8.3. Érintett tiltakozhat személyes adatainak kezelése ellen</w:t>
      </w:r>
    </w:p>
    <w:p w:rsidR="00F307FE" w:rsidRPr="00F51341" w:rsidRDefault="00F307FE">
      <w:pPr>
        <w:spacing w:line="128" w:lineRule="exact"/>
        <w:rPr>
          <w:rFonts w:ascii="Garamond" w:eastAsia="Times New Roman" w:hAnsi="Garamond"/>
          <w:sz w:val="22"/>
          <w:szCs w:val="22"/>
        </w:rPr>
      </w:pPr>
    </w:p>
    <w:p w:rsidR="00F307FE" w:rsidRPr="00F51341" w:rsidRDefault="00E73E6C" w:rsidP="00F51341">
      <w:pPr>
        <w:spacing w:line="235" w:lineRule="auto"/>
        <w:ind w:left="4" w:right="20"/>
        <w:jc w:val="both"/>
        <w:rPr>
          <w:rFonts w:ascii="Garamond" w:eastAsia="Times New Roman" w:hAnsi="Garamond"/>
          <w:sz w:val="22"/>
          <w:szCs w:val="22"/>
        </w:rPr>
      </w:pPr>
      <w:r w:rsidRPr="00F51341">
        <w:rPr>
          <w:rFonts w:ascii="Garamond" w:eastAsia="Times New Roman" w:hAnsi="Garamond"/>
          <w:sz w:val="22"/>
          <w:szCs w:val="22"/>
        </w:rPr>
        <w:t>Az Érintett tiltakozhat személyes adatának kezelése ellen. Adatkezelő a tiltakozást a kérelem benyújtásától számított legrövidebb időn belül, de legfeljebb 15 nap alatt megvizsgálja, annak megalapozottsága kérdésében döntést hoz, és döntéséről a kérelmező Érintettet írásban tájékoztatja.</w:t>
      </w:r>
    </w:p>
    <w:p w:rsidR="00860209" w:rsidRPr="00F51341" w:rsidRDefault="00860209" w:rsidP="00F51341">
      <w:pPr>
        <w:spacing w:line="235" w:lineRule="auto"/>
        <w:ind w:left="4" w:right="20"/>
        <w:jc w:val="both"/>
        <w:rPr>
          <w:rFonts w:ascii="Garamond" w:eastAsia="Times New Roman" w:hAnsi="Garamond"/>
          <w:sz w:val="22"/>
          <w:szCs w:val="22"/>
        </w:rPr>
      </w:pPr>
    </w:p>
    <w:p w:rsidR="00860209" w:rsidRPr="00F51341" w:rsidRDefault="00860209" w:rsidP="00F51341">
      <w:pPr>
        <w:spacing w:line="235" w:lineRule="auto"/>
        <w:ind w:left="4" w:right="20"/>
        <w:jc w:val="both"/>
        <w:rPr>
          <w:rFonts w:ascii="Garamond" w:eastAsia="Times New Roman" w:hAnsi="Garamond"/>
          <w:b/>
          <w:sz w:val="22"/>
          <w:szCs w:val="22"/>
        </w:rPr>
      </w:pPr>
      <w:r w:rsidRPr="00F51341">
        <w:rPr>
          <w:rFonts w:ascii="Garamond" w:eastAsia="Times New Roman" w:hAnsi="Garamond"/>
          <w:b/>
          <w:sz w:val="22"/>
          <w:szCs w:val="22"/>
        </w:rPr>
        <w:t>8.4. Az Érintett tiltakozhat Direkt marketing ellen</w:t>
      </w:r>
    </w:p>
    <w:p w:rsidR="00860209" w:rsidRPr="00F51341" w:rsidRDefault="00860209" w:rsidP="00F51341">
      <w:pPr>
        <w:spacing w:line="235" w:lineRule="auto"/>
        <w:ind w:left="4" w:right="20"/>
        <w:jc w:val="both"/>
        <w:rPr>
          <w:rFonts w:ascii="Garamond" w:eastAsia="Times New Roman" w:hAnsi="Garamond"/>
          <w:sz w:val="22"/>
          <w:szCs w:val="22"/>
        </w:rPr>
      </w:pPr>
    </w:p>
    <w:p w:rsidR="00860209" w:rsidRPr="00F51341" w:rsidRDefault="00860209" w:rsidP="00F51341">
      <w:pPr>
        <w:pStyle w:val="NormlWeb"/>
        <w:shd w:val="clear" w:color="auto" w:fill="FFFFFF"/>
        <w:spacing w:before="0" w:beforeAutospacing="0" w:after="340" w:afterAutospacing="0"/>
        <w:jc w:val="both"/>
        <w:rPr>
          <w:rFonts w:ascii="Garamond" w:hAnsi="Garamond" w:cs="Arial"/>
          <w:sz w:val="22"/>
          <w:szCs w:val="22"/>
        </w:rPr>
      </w:pPr>
      <w:r w:rsidRPr="00F51341">
        <w:rPr>
          <w:rFonts w:ascii="Garamond" w:hAnsi="Garamond" w:cs="Arial"/>
          <w:sz w:val="22"/>
          <w:szCs w:val="22"/>
        </w:rPr>
        <w:t>Az Érintett bármikor dönthet úgy, hogy az Adatkezelő a továbbiakban ne küldjön részére Hírlevelet. Az Érintett a Hírlevelek fogadásához adott hozzájárulását bármikor ingyenesen, indokolás és korlátozás nélkül visszavonhatja a hírlevelek alján elhelyezett leiratkozásra kattintva, vagy az info@bizzvakon.hu e-mail címre elküldött levélben (a pontos személyes adatait feltüntetve). Adatkezelő a leiratkozási kérelem kézhezvételét követően a leiratkozó Érintett adatait haladéktalanul törli a direkt marketing adatbázisából és az Érintettnek a továbbiakban hírlevelet nem küld.</w:t>
      </w:r>
    </w:p>
    <w:p w:rsidR="00860209" w:rsidRPr="00F51341" w:rsidRDefault="00860209" w:rsidP="00F51341">
      <w:pPr>
        <w:pStyle w:val="NormlWeb"/>
        <w:shd w:val="clear" w:color="auto" w:fill="FFFFFF"/>
        <w:spacing w:before="0" w:beforeAutospacing="0" w:after="340" w:afterAutospacing="0"/>
        <w:jc w:val="both"/>
        <w:rPr>
          <w:rFonts w:ascii="Garamond" w:hAnsi="Garamond" w:cs="Arial"/>
          <w:sz w:val="22"/>
          <w:szCs w:val="22"/>
        </w:rPr>
      </w:pPr>
      <w:r w:rsidRPr="00F51341">
        <w:rPr>
          <w:rFonts w:ascii="Garamond" w:hAnsi="Garamond" w:cs="Arial"/>
          <w:sz w:val="22"/>
          <w:szCs w:val="22"/>
        </w:rPr>
        <w:t>Ha a hozzájárulás visszavonás kizárólag a direkt marketing célú adatkezelést (Hírlevél küldést) érinti, akkor Adatkezelő csak a direkt marketing nyilvántartásból törli haladéktalanul az Érintettet, egyebekben a Weboldal szolgáltatások nyújtása érdekében továbbiakban is jogosult kezelni az Érintett adatait.</w:t>
      </w:r>
    </w:p>
    <w:p w:rsidR="00860209" w:rsidRDefault="00860209" w:rsidP="00F51341">
      <w:pPr>
        <w:spacing w:line="235" w:lineRule="auto"/>
        <w:ind w:left="4" w:right="20"/>
        <w:jc w:val="both"/>
        <w:rPr>
          <w:rFonts w:ascii="Garamond" w:eastAsia="Times New Roman" w:hAnsi="Garamond"/>
          <w:b/>
          <w:sz w:val="22"/>
          <w:szCs w:val="22"/>
        </w:rPr>
      </w:pPr>
      <w:r w:rsidRPr="00F51341">
        <w:rPr>
          <w:rFonts w:ascii="Garamond" w:eastAsia="Times New Roman" w:hAnsi="Garamond"/>
          <w:b/>
          <w:sz w:val="22"/>
          <w:szCs w:val="22"/>
        </w:rPr>
        <w:t xml:space="preserve">8.4. Az automatikus döntéshozás és profilalkotás elleni tiltakozás joga </w:t>
      </w:r>
    </w:p>
    <w:p w:rsidR="00F51341" w:rsidRPr="00F51341" w:rsidRDefault="00F51341" w:rsidP="00F51341">
      <w:pPr>
        <w:spacing w:line="235" w:lineRule="auto"/>
        <w:ind w:left="4" w:right="20"/>
        <w:jc w:val="both"/>
        <w:rPr>
          <w:rFonts w:ascii="Garamond" w:eastAsia="Times New Roman" w:hAnsi="Garamond"/>
          <w:b/>
          <w:sz w:val="22"/>
          <w:szCs w:val="22"/>
        </w:rPr>
      </w:pPr>
    </w:p>
    <w:p w:rsidR="00860209" w:rsidRPr="00F51341" w:rsidRDefault="00860209" w:rsidP="00F51341">
      <w:pPr>
        <w:spacing w:line="235" w:lineRule="auto"/>
        <w:ind w:left="4" w:right="20"/>
        <w:jc w:val="both"/>
        <w:rPr>
          <w:rFonts w:ascii="Garamond" w:hAnsi="Garamond"/>
          <w:sz w:val="22"/>
          <w:szCs w:val="22"/>
          <w:shd w:val="clear" w:color="auto" w:fill="FFFFFF"/>
        </w:rPr>
      </w:pPr>
      <w:r w:rsidRPr="00F51341">
        <w:rPr>
          <w:rFonts w:ascii="Garamond" w:hAnsi="Garamond"/>
          <w:sz w:val="22"/>
          <w:szCs w:val="22"/>
          <w:shd w:val="clear" w:color="auto" w:fill="FFFFFF"/>
        </w:rPr>
        <w:t>Az Érintettnek joga van tiltakozni a személyes adatok automatizált kezelésének bármely olyan</w:t>
      </w:r>
      <w:r w:rsidRPr="00F51341">
        <w:rPr>
          <w:rFonts w:ascii="Garamond" w:hAnsi="Garamond"/>
          <w:sz w:val="22"/>
          <w:szCs w:val="22"/>
        </w:rPr>
        <w:br/>
      </w:r>
      <w:r w:rsidRPr="00F51341">
        <w:rPr>
          <w:rFonts w:ascii="Garamond" w:hAnsi="Garamond"/>
          <w:sz w:val="22"/>
          <w:szCs w:val="22"/>
          <w:shd w:val="clear" w:color="auto" w:fill="FFFFFF"/>
        </w:rPr>
        <w:t>formája ellen, amelynek során a személyes adatokat valamely természetes</w:t>
      </w:r>
      <w:r w:rsidRPr="00F51341">
        <w:rPr>
          <w:rFonts w:ascii="Garamond" w:hAnsi="Garamond"/>
          <w:sz w:val="22"/>
          <w:szCs w:val="22"/>
        </w:rPr>
        <w:br/>
      </w:r>
      <w:r w:rsidRPr="00F51341">
        <w:rPr>
          <w:rFonts w:ascii="Garamond" w:hAnsi="Garamond"/>
          <w:sz w:val="22"/>
          <w:szCs w:val="22"/>
          <w:shd w:val="clear" w:color="auto" w:fill="FFFFFF"/>
        </w:rPr>
        <w:t>személyhez fűződő bizonyos személyes jellemzők értékelésére, különösen a</w:t>
      </w:r>
      <w:r w:rsidRPr="00F51341">
        <w:rPr>
          <w:rFonts w:ascii="Garamond" w:hAnsi="Garamond"/>
          <w:sz w:val="22"/>
          <w:szCs w:val="22"/>
        </w:rPr>
        <w:br/>
      </w:r>
      <w:r w:rsidRPr="00F51341">
        <w:rPr>
          <w:rFonts w:ascii="Garamond" w:hAnsi="Garamond"/>
          <w:sz w:val="22"/>
          <w:szCs w:val="22"/>
          <w:shd w:val="clear" w:color="auto" w:fill="FFFFFF"/>
        </w:rPr>
        <w:t>munkahelyi teljesítményhez, gazdasági helyzethez, egészségi állapothoz,</w:t>
      </w:r>
      <w:r w:rsidRPr="00F51341">
        <w:rPr>
          <w:rFonts w:ascii="Garamond" w:hAnsi="Garamond"/>
          <w:sz w:val="22"/>
          <w:szCs w:val="22"/>
        </w:rPr>
        <w:br/>
      </w:r>
      <w:r w:rsidRPr="00F51341">
        <w:rPr>
          <w:rFonts w:ascii="Garamond" w:hAnsi="Garamond"/>
          <w:sz w:val="22"/>
          <w:szCs w:val="22"/>
          <w:shd w:val="clear" w:color="auto" w:fill="FFFFFF"/>
        </w:rPr>
        <w:t>személyes preferenciákhoz, érdeklődéshez, megbízhatósághoz,</w:t>
      </w:r>
      <w:r w:rsidRPr="00F51341">
        <w:rPr>
          <w:rFonts w:ascii="Garamond" w:hAnsi="Garamond"/>
          <w:sz w:val="22"/>
          <w:szCs w:val="22"/>
        </w:rPr>
        <w:br/>
      </w:r>
      <w:r w:rsidRPr="00F51341">
        <w:rPr>
          <w:rFonts w:ascii="Garamond" w:hAnsi="Garamond"/>
          <w:sz w:val="22"/>
          <w:szCs w:val="22"/>
          <w:shd w:val="clear" w:color="auto" w:fill="FFFFFF"/>
        </w:rPr>
        <w:t>viselkedéshez, tartózkodási helyhez vagy mozgáshoz kapcsolódó</w:t>
      </w:r>
      <w:r w:rsidRPr="00F51341">
        <w:rPr>
          <w:rFonts w:ascii="Garamond" w:hAnsi="Garamond"/>
          <w:sz w:val="22"/>
          <w:szCs w:val="22"/>
        </w:rPr>
        <w:br/>
      </w:r>
      <w:r w:rsidRPr="00F51341">
        <w:rPr>
          <w:rFonts w:ascii="Garamond" w:hAnsi="Garamond"/>
          <w:sz w:val="22"/>
          <w:szCs w:val="22"/>
          <w:shd w:val="clear" w:color="auto" w:fill="FFFFFF"/>
        </w:rPr>
        <w:t>jellemzők elemzésére vagy előrejelzésére használják.</w:t>
      </w:r>
    </w:p>
    <w:p w:rsidR="00860209" w:rsidRPr="00F51341" w:rsidRDefault="00860209" w:rsidP="00F51341">
      <w:pPr>
        <w:spacing w:line="235" w:lineRule="auto"/>
        <w:ind w:left="4" w:right="20"/>
        <w:jc w:val="both"/>
        <w:rPr>
          <w:rFonts w:ascii="Garamond" w:hAnsi="Garamond"/>
          <w:sz w:val="22"/>
          <w:szCs w:val="22"/>
          <w:shd w:val="clear" w:color="auto" w:fill="FFFFFF"/>
        </w:rPr>
      </w:pPr>
      <w:r w:rsidRPr="00CF65FB">
        <w:rPr>
          <w:rFonts w:ascii="Garamond" w:eastAsia="Times New Roman" w:hAnsi="Garamond"/>
          <w:sz w:val="22"/>
          <w:szCs w:val="22"/>
        </w:rPr>
        <w:lastRenderedPageBreak/>
        <w:t xml:space="preserve">Kivételt képez ez alól, ha az </w:t>
      </w:r>
      <w:r w:rsidRPr="00F51341">
        <w:rPr>
          <w:rFonts w:ascii="Garamond" w:eastAsia="Times New Roman" w:hAnsi="Garamond"/>
          <w:sz w:val="22"/>
          <w:szCs w:val="22"/>
        </w:rPr>
        <w:t>É</w:t>
      </w:r>
      <w:r w:rsidRPr="00CF65FB">
        <w:rPr>
          <w:rFonts w:ascii="Garamond" w:eastAsia="Times New Roman" w:hAnsi="Garamond"/>
          <w:sz w:val="22"/>
          <w:szCs w:val="22"/>
        </w:rPr>
        <w:t xml:space="preserve">rintett kifejezetten hozzájárulását adja az automatizált egyedi döntéshozatalhoz, vagy az egyébként szükséges egy bizonyos szerződés teljesítéséhez. Ilyen esetekben az </w:t>
      </w:r>
      <w:r w:rsidRPr="00F51341">
        <w:rPr>
          <w:rFonts w:ascii="Garamond" w:eastAsia="Times New Roman" w:hAnsi="Garamond"/>
          <w:sz w:val="22"/>
          <w:szCs w:val="22"/>
        </w:rPr>
        <w:t>A</w:t>
      </w:r>
      <w:r w:rsidRPr="00CF65FB">
        <w:rPr>
          <w:rFonts w:ascii="Garamond" w:eastAsia="Times New Roman" w:hAnsi="Garamond"/>
          <w:sz w:val="22"/>
          <w:szCs w:val="22"/>
        </w:rPr>
        <w:t xml:space="preserve">datkezelő köteles megfelelő intézkedéseket tenni az </w:t>
      </w:r>
      <w:r w:rsidRPr="00F51341">
        <w:rPr>
          <w:rFonts w:ascii="Garamond" w:eastAsia="Times New Roman" w:hAnsi="Garamond"/>
          <w:sz w:val="22"/>
          <w:szCs w:val="22"/>
        </w:rPr>
        <w:t>É</w:t>
      </w:r>
      <w:r w:rsidRPr="00CF65FB">
        <w:rPr>
          <w:rFonts w:ascii="Garamond" w:eastAsia="Times New Roman" w:hAnsi="Garamond"/>
          <w:sz w:val="22"/>
          <w:szCs w:val="22"/>
        </w:rPr>
        <w:t xml:space="preserve">rintett jogainak és jogos érdekeinek védelme érdekében, melynek körében köteles lehetővé tenni, hogy az </w:t>
      </w:r>
      <w:r w:rsidRPr="00F51341">
        <w:rPr>
          <w:rFonts w:ascii="Garamond" w:eastAsia="Times New Roman" w:hAnsi="Garamond"/>
          <w:sz w:val="22"/>
          <w:szCs w:val="22"/>
        </w:rPr>
        <w:t>É</w:t>
      </w:r>
      <w:r w:rsidRPr="00CF65FB">
        <w:rPr>
          <w:rFonts w:ascii="Garamond" w:eastAsia="Times New Roman" w:hAnsi="Garamond"/>
          <w:sz w:val="22"/>
          <w:szCs w:val="22"/>
        </w:rPr>
        <w:t xml:space="preserve">rintett élhessen azon jogával, hogy az </w:t>
      </w:r>
      <w:r w:rsidRPr="00F51341">
        <w:rPr>
          <w:rFonts w:ascii="Garamond" w:eastAsia="Times New Roman" w:hAnsi="Garamond"/>
          <w:sz w:val="22"/>
          <w:szCs w:val="22"/>
        </w:rPr>
        <w:t>A</w:t>
      </w:r>
      <w:r w:rsidRPr="00CF65FB">
        <w:rPr>
          <w:rFonts w:ascii="Garamond" w:eastAsia="Times New Roman" w:hAnsi="Garamond"/>
          <w:sz w:val="22"/>
          <w:szCs w:val="22"/>
        </w:rPr>
        <w:t>datkezelő oldalán emberi beavatkozást kérjen, álláspontját kifejezze, illetve a döntéssel szemben kifogást nyújtson be.</w:t>
      </w:r>
    </w:p>
    <w:p w:rsidR="00860209" w:rsidRPr="00F51341" w:rsidRDefault="00860209" w:rsidP="00F51341">
      <w:pPr>
        <w:spacing w:line="235" w:lineRule="auto"/>
        <w:ind w:left="4" w:right="20"/>
        <w:jc w:val="both"/>
        <w:rPr>
          <w:rFonts w:ascii="Garamond" w:eastAsia="Times New Roman" w:hAnsi="Garamond"/>
          <w:sz w:val="22"/>
          <w:szCs w:val="22"/>
        </w:rPr>
      </w:pPr>
    </w:p>
    <w:p w:rsidR="00860209" w:rsidRPr="00F51341" w:rsidRDefault="00860209" w:rsidP="00F51341">
      <w:pPr>
        <w:spacing w:line="235" w:lineRule="auto"/>
        <w:ind w:left="4" w:right="20"/>
        <w:jc w:val="both"/>
        <w:rPr>
          <w:rFonts w:ascii="Garamond" w:eastAsia="Times New Roman" w:hAnsi="Garamond"/>
          <w:b/>
          <w:sz w:val="22"/>
          <w:szCs w:val="22"/>
        </w:rPr>
      </w:pPr>
    </w:p>
    <w:p w:rsidR="00860209" w:rsidRDefault="00860209" w:rsidP="00F51341">
      <w:pPr>
        <w:spacing w:line="235" w:lineRule="auto"/>
        <w:ind w:left="4" w:right="20"/>
        <w:jc w:val="both"/>
        <w:rPr>
          <w:rFonts w:ascii="Garamond" w:eastAsia="Times New Roman" w:hAnsi="Garamond"/>
          <w:b/>
          <w:sz w:val="22"/>
          <w:szCs w:val="22"/>
        </w:rPr>
      </w:pPr>
      <w:r w:rsidRPr="00F51341">
        <w:rPr>
          <w:rFonts w:ascii="Garamond" w:eastAsia="Times New Roman" w:hAnsi="Garamond"/>
          <w:b/>
          <w:sz w:val="22"/>
          <w:szCs w:val="22"/>
        </w:rPr>
        <w:t xml:space="preserve">8.5 Az adathordozhatósághoz való jog </w:t>
      </w:r>
    </w:p>
    <w:p w:rsidR="00F51341" w:rsidRPr="00F51341" w:rsidRDefault="00F51341" w:rsidP="00F51341">
      <w:pPr>
        <w:spacing w:line="235" w:lineRule="auto"/>
        <w:ind w:left="4" w:right="20"/>
        <w:jc w:val="both"/>
        <w:rPr>
          <w:rFonts w:ascii="Garamond" w:eastAsia="Times New Roman" w:hAnsi="Garamond"/>
          <w:b/>
          <w:sz w:val="22"/>
          <w:szCs w:val="22"/>
        </w:rPr>
      </w:pPr>
    </w:p>
    <w:p w:rsidR="00860209" w:rsidRPr="00F51341" w:rsidRDefault="00860209" w:rsidP="00F51341">
      <w:pPr>
        <w:spacing w:line="235" w:lineRule="auto"/>
        <w:ind w:left="4" w:right="20"/>
        <w:jc w:val="both"/>
        <w:rPr>
          <w:rFonts w:ascii="Garamond" w:eastAsia="Times New Roman" w:hAnsi="Garamond"/>
          <w:sz w:val="22"/>
          <w:szCs w:val="22"/>
        </w:rPr>
      </w:pPr>
      <w:r w:rsidRPr="00F51341">
        <w:rPr>
          <w:rFonts w:ascii="Garamond" w:hAnsi="Garamond"/>
          <w:sz w:val="22"/>
          <w:szCs w:val="22"/>
          <w:shd w:val="clear" w:color="auto" w:fill="FFFFFF"/>
        </w:rPr>
        <w:t>Az Érintett jogosult arra, hogy a rá vonatkozó személyes adatokat tagolt, széles körben használt, géppel olvasható formátumban megkapja, és azt egy másik adatkezelőnek továbbítsa.</w:t>
      </w:r>
    </w:p>
    <w:p w:rsidR="00F307FE" w:rsidRDefault="00F307FE" w:rsidP="00F51341">
      <w:pPr>
        <w:spacing w:line="158" w:lineRule="exact"/>
        <w:jc w:val="both"/>
        <w:rPr>
          <w:rFonts w:ascii="Garamond" w:eastAsia="Times New Roman" w:hAnsi="Garamond"/>
          <w:sz w:val="22"/>
          <w:szCs w:val="22"/>
        </w:rPr>
      </w:pPr>
    </w:p>
    <w:p w:rsidR="00F51341" w:rsidRPr="00F51341" w:rsidRDefault="00F51341" w:rsidP="00F51341">
      <w:pPr>
        <w:spacing w:line="158" w:lineRule="exact"/>
        <w:jc w:val="both"/>
        <w:rPr>
          <w:rFonts w:ascii="Garamond" w:eastAsia="Times New Roman" w:hAnsi="Garamond"/>
          <w:sz w:val="22"/>
          <w:szCs w:val="22"/>
        </w:rPr>
      </w:pPr>
    </w:p>
    <w:p w:rsidR="00F307FE" w:rsidRPr="00F51341" w:rsidRDefault="00E73E6C" w:rsidP="00F51341">
      <w:pPr>
        <w:spacing w:line="0" w:lineRule="atLeast"/>
        <w:ind w:left="4"/>
        <w:jc w:val="both"/>
        <w:rPr>
          <w:rFonts w:ascii="Garamond" w:eastAsia="Times New Roman" w:hAnsi="Garamond"/>
          <w:b/>
          <w:sz w:val="22"/>
          <w:szCs w:val="22"/>
        </w:rPr>
      </w:pPr>
      <w:r w:rsidRPr="00F51341">
        <w:rPr>
          <w:rFonts w:ascii="Garamond" w:eastAsia="Times New Roman" w:hAnsi="Garamond"/>
          <w:b/>
          <w:sz w:val="22"/>
          <w:szCs w:val="22"/>
        </w:rPr>
        <w:t>8.</w:t>
      </w:r>
      <w:r w:rsidR="00860209" w:rsidRPr="00F51341">
        <w:rPr>
          <w:rFonts w:ascii="Garamond" w:eastAsia="Times New Roman" w:hAnsi="Garamond"/>
          <w:b/>
          <w:sz w:val="22"/>
          <w:szCs w:val="22"/>
        </w:rPr>
        <w:t>6</w:t>
      </w:r>
      <w:r w:rsidRPr="00F51341">
        <w:rPr>
          <w:rFonts w:ascii="Garamond" w:eastAsia="Times New Roman" w:hAnsi="Garamond"/>
          <w:b/>
          <w:sz w:val="22"/>
          <w:szCs w:val="22"/>
        </w:rPr>
        <w:t>. Ügyfélszolgálat és műszaki hiba bejelentése:</w:t>
      </w:r>
    </w:p>
    <w:p w:rsidR="00F307FE" w:rsidRPr="00F51341" w:rsidRDefault="00F307FE" w:rsidP="00F51341">
      <w:pPr>
        <w:spacing w:line="157" w:lineRule="exact"/>
        <w:jc w:val="both"/>
        <w:rPr>
          <w:rFonts w:ascii="Garamond" w:eastAsia="Times New Roman" w:hAnsi="Garamond"/>
          <w:sz w:val="22"/>
          <w:szCs w:val="22"/>
        </w:rPr>
      </w:pPr>
    </w:p>
    <w:p w:rsidR="00F307FE" w:rsidRPr="00F51341" w:rsidRDefault="00E73E6C" w:rsidP="00F51341">
      <w:pPr>
        <w:spacing w:line="234" w:lineRule="auto"/>
        <w:ind w:left="4"/>
        <w:jc w:val="both"/>
        <w:rPr>
          <w:rFonts w:ascii="Garamond" w:eastAsia="Times New Roman" w:hAnsi="Garamond"/>
          <w:sz w:val="22"/>
          <w:szCs w:val="22"/>
        </w:rPr>
      </w:pPr>
      <w:r w:rsidRPr="00F51341">
        <w:rPr>
          <w:rFonts w:ascii="Garamond" w:eastAsia="Times New Roman" w:hAnsi="Garamond"/>
          <w:sz w:val="22"/>
          <w:szCs w:val="22"/>
        </w:rPr>
        <w:t>Amennyiben az Érintettnek bármilyen jellegű kérdése vagy panasza van azzal a</w:t>
      </w:r>
      <w:r w:rsidR="00D31250" w:rsidRPr="00F51341">
        <w:rPr>
          <w:rFonts w:ascii="Garamond" w:eastAsia="Times New Roman" w:hAnsi="Garamond"/>
          <w:sz w:val="22"/>
          <w:szCs w:val="22"/>
        </w:rPr>
        <w:t xml:space="preserve">z </w:t>
      </w:r>
      <w:hyperlink r:id="rId14" w:history="1">
        <w:r w:rsidR="00D31250" w:rsidRPr="00F51341">
          <w:rPr>
            <w:rStyle w:val="Hiperhivatkozs"/>
            <w:rFonts w:ascii="Garamond" w:eastAsia="Times New Roman" w:hAnsi="Garamond"/>
            <w:color w:val="auto"/>
            <w:sz w:val="22"/>
            <w:szCs w:val="22"/>
          </w:rPr>
          <w:t>info@bizzvakon.hu</w:t>
        </w:r>
      </w:hyperlink>
      <w:r w:rsidR="00D31250" w:rsidRPr="00F51341">
        <w:rPr>
          <w:rFonts w:ascii="Garamond" w:eastAsia="Times New Roman" w:hAnsi="Garamond"/>
          <w:sz w:val="22"/>
          <w:szCs w:val="22"/>
        </w:rPr>
        <w:t xml:space="preserve"> </w:t>
      </w:r>
      <w:r w:rsidRPr="00F51341">
        <w:rPr>
          <w:rFonts w:ascii="Garamond" w:eastAsia="Times New Roman" w:hAnsi="Garamond"/>
          <w:sz w:val="22"/>
          <w:szCs w:val="22"/>
        </w:rPr>
        <w:t>email címen vagy 3. pontban megjelölt telefonszámon kapcsolatba léphet az Adatkezelővel.</w:t>
      </w:r>
    </w:p>
    <w:p w:rsidR="00F307FE" w:rsidRDefault="00F307FE" w:rsidP="00F51341">
      <w:pPr>
        <w:spacing w:line="169" w:lineRule="exact"/>
        <w:jc w:val="both"/>
        <w:rPr>
          <w:rFonts w:ascii="Garamond" w:eastAsia="Times New Roman" w:hAnsi="Garamond"/>
          <w:sz w:val="22"/>
          <w:szCs w:val="22"/>
        </w:rPr>
      </w:pPr>
    </w:p>
    <w:p w:rsidR="00F51341" w:rsidRPr="00F51341" w:rsidRDefault="00F51341" w:rsidP="00F51341">
      <w:pPr>
        <w:spacing w:line="169" w:lineRule="exact"/>
        <w:jc w:val="both"/>
        <w:rPr>
          <w:rFonts w:ascii="Garamond" w:eastAsia="Times New Roman" w:hAnsi="Garamond"/>
          <w:sz w:val="22"/>
          <w:szCs w:val="22"/>
        </w:rPr>
      </w:pPr>
    </w:p>
    <w:p w:rsidR="00F307FE" w:rsidRPr="00F51341" w:rsidRDefault="00E73E6C" w:rsidP="00F51341">
      <w:pPr>
        <w:spacing w:line="234" w:lineRule="auto"/>
        <w:ind w:left="4" w:right="20"/>
        <w:jc w:val="both"/>
        <w:rPr>
          <w:rFonts w:ascii="Garamond" w:eastAsia="Times New Roman" w:hAnsi="Garamond"/>
          <w:b/>
          <w:sz w:val="22"/>
          <w:szCs w:val="22"/>
        </w:rPr>
      </w:pPr>
      <w:r w:rsidRPr="00F51341">
        <w:rPr>
          <w:rFonts w:ascii="Garamond" w:eastAsia="Times New Roman" w:hAnsi="Garamond"/>
          <w:b/>
          <w:sz w:val="22"/>
          <w:szCs w:val="22"/>
        </w:rPr>
        <w:t>8.</w:t>
      </w:r>
      <w:r w:rsidR="00860209" w:rsidRPr="00F51341">
        <w:rPr>
          <w:rFonts w:ascii="Garamond" w:eastAsia="Times New Roman" w:hAnsi="Garamond"/>
          <w:b/>
          <w:sz w:val="22"/>
          <w:szCs w:val="22"/>
        </w:rPr>
        <w:t>7</w:t>
      </w:r>
      <w:r w:rsidRPr="00F51341">
        <w:rPr>
          <w:rFonts w:ascii="Garamond" w:eastAsia="Times New Roman" w:hAnsi="Garamond"/>
          <w:b/>
          <w:sz w:val="22"/>
          <w:szCs w:val="22"/>
        </w:rPr>
        <w:t xml:space="preserve">. Jogérvényesítés és jogorvoslat az </w:t>
      </w:r>
      <w:proofErr w:type="spellStart"/>
      <w:r w:rsidRPr="00F51341">
        <w:rPr>
          <w:rFonts w:ascii="Garamond" w:eastAsia="Times New Roman" w:hAnsi="Garamond"/>
          <w:b/>
          <w:sz w:val="22"/>
          <w:szCs w:val="22"/>
        </w:rPr>
        <w:t>Info.tv</w:t>
      </w:r>
      <w:proofErr w:type="spellEnd"/>
      <w:r w:rsidRPr="00F51341">
        <w:rPr>
          <w:rFonts w:ascii="Garamond" w:eastAsia="Times New Roman" w:hAnsi="Garamond"/>
          <w:b/>
          <w:sz w:val="22"/>
          <w:szCs w:val="22"/>
        </w:rPr>
        <w:t>., valamint a Polgári Törvénykönyv (2013. évi V. törvény) alapján</w:t>
      </w:r>
    </w:p>
    <w:p w:rsidR="00F307FE" w:rsidRPr="00F51341" w:rsidRDefault="00F307FE" w:rsidP="00F51341">
      <w:pPr>
        <w:spacing w:line="128" w:lineRule="exact"/>
        <w:jc w:val="both"/>
        <w:rPr>
          <w:rFonts w:ascii="Garamond" w:eastAsia="Times New Roman" w:hAnsi="Garamond"/>
          <w:sz w:val="22"/>
          <w:szCs w:val="22"/>
        </w:rPr>
      </w:pPr>
    </w:p>
    <w:p w:rsidR="00F51341" w:rsidRPr="00F51341" w:rsidRDefault="00E73E6C" w:rsidP="006B314E">
      <w:pPr>
        <w:spacing w:line="237" w:lineRule="auto"/>
        <w:ind w:left="4"/>
        <w:jc w:val="both"/>
        <w:rPr>
          <w:rFonts w:ascii="Garamond" w:eastAsia="Times New Roman" w:hAnsi="Garamond"/>
          <w:sz w:val="22"/>
          <w:szCs w:val="22"/>
        </w:rPr>
      </w:pPr>
      <w:r w:rsidRPr="00F51341">
        <w:rPr>
          <w:rFonts w:ascii="Garamond" w:eastAsia="Times New Roman" w:hAnsi="Garamond"/>
          <w:sz w:val="22"/>
          <w:szCs w:val="22"/>
        </w:rPr>
        <w:t xml:space="preserve">Az Érintett a Nemzeti Adatvédelmi és Információszabadság Hatósághoz (1125 Budapest, Szilágyi Erzsébet fasor 22/c.; </w:t>
      </w:r>
      <w:hyperlink r:id="rId15" w:history="1">
        <w:r w:rsidRPr="00F51341">
          <w:rPr>
            <w:rFonts w:ascii="Garamond" w:eastAsia="Times New Roman" w:hAnsi="Garamond"/>
            <w:sz w:val="22"/>
            <w:szCs w:val="22"/>
            <w:u w:val="single"/>
          </w:rPr>
          <w:t xml:space="preserve">www.naih.hu; </w:t>
        </w:r>
      </w:hyperlink>
      <w:r w:rsidRPr="00F51341">
        <w:rPr>
          <w:rFonts w:ascii="Garamond" w:eastAsia="Times New Roman" w:hAnsi="Garamond"/>
          <w:sz w:val="22"/>
          <w:szCs w:val="22"/>
        </w:rPr>
        <w:t xml:space="preserve">telefonszám: +36 (1) 391-1400; általános email elérhetőség: </w:t>
      </w:r>
      <w:hyperlink r:id="rId16" w:history="1">
        <w:r w:rsidRPr="00F51341">
          <w:rPr>
            <w:rFonts w:ascii="Garamond" w:eastAsia="Times New Roman" w:hAnsi="Garamond"/>
            <w:sz w:val="22"/>
            <w:szCs w:val="22"/>
            <w:u w:val="single"/>
          </w:rPr>
          <w:t>ügyfelszolgalat@naih.hu</w:t>
        </w:r>
        <w:r w:rsidRPr="00F51341">
          <w:rPr>
            <w:rFonts w:ascii="Garamond" w:eastAsia="Times New Roman" w:hAnsi="Garamond"/>
            <w:sz w:val="22"/>
            <w:szCs w:val="22"/>
          </w:rPr>
          <w:t xml:space="preserve">) </w:t>
        </w:r>
      </w:hyperlink>
      <w:r w:rsidRPr="00F51341">
        <w:rPr>
          <w:rFonts w:ascii="Garamond" w:eastAsia="Times New Roman" w:hAnsi="Garamond"/>
          <w:sz w:val="22"/>
          <w:szCs w:val="22"/>
        </w:rPr>
        <w:t>fordulhat vagy Bíróság előtt (A per – az érintett választása szerint – az Érintett lakóhelye vagy tartózkodási helye szerinti törvényszék előtt is megindítható) érvényesítheti jogait.</w:t>
      </w:r>
    </w:p>
    <w:p w:rsidR="00F307FE" w:rsidRPr="002C1CE4" w:rsidRDefault="00E73E6C" w:rsidP="002C1CE4">
      <w:pPr>
        <w:pStyle w:val="Listaszerbekezds"/>
        <w:numPr>
          <w:ilvl w:val="0"/>
          <w:numId w:val="28"/>
        </w:numPr>
        <w:tabs>
          <w:tab w:val="left" w:pos="704"/>
        </w:tabs>
        <w:spacing w:line="0" w:lineRule="atLeast"/>
        <w:jc w:val="both"/>
        <w:rPr>
          <w:rFonts w:ascii="Garamond" w:eastAsia="Times New Roman" w:hAnsi="Garamond"/>
          <w:b/>
          <w:sz w:val="22"/>
          <w:szCs w:val="22"/>
        </w:rPr>
      </w:pPr>
      <w:bookmarkStart w:id="6" w:name="page7"/>
      <w:bookmarkEnd w:id="6"/>
      <w:r w:rsidRPr="002C1CE4">
        <w:rPr>
          <w:rFonts w:ascii="Garamond" w:eastAsia="Times New Roman" w:hAnsi="Garamond"/>
          <w:b/>
          <w:sz w:val="22"/>
          <w:szCs w:val="22"/>
        </w:rPr>
        <w:t>E-mail címek kezelése</w:t>
      </w:r>
    </w:p>
    <w:p w:rsidR="00F307FE" w:rsidRPr="00F51341" w:rsidRDefault="00F307FE" w:rsidP="00F51341">
      <w:pPr>
        <w:spacing w:line="128" w:lineRule="exact"/>
        <w:jc w:val="both"/>
        <w:rPr>
          <w:rFonts w:ascii="Garamond" w:eastAsia="Times New Roman" w:hAnsi="Garamond"/>
          <w:sz w:val="22"/>
          <w:szCs w:val="22"/>
        </w:rPr>
      </w:pPr>
    </w:p>
    <w:p w:rsidR="00F307FE" w:rsidRPr="00F51341" w:rsidRDefault="00E73E6C" w:rsidP="00F51341">
      <w:pPr>
        <w:spacing w:line="235" w:lineRule="auto"/>
        <w:ind w:left="4"/>
        <w:jc w:val="both"/>
        <w:rPr>
          <w:rFonts w:ascii="Garamond" w:eastAsia="Times New Roman" w:hAnsi="Garamond"/>
          <w:sz w:val="22"/>
          <w:szCs w:val="22"/>
        </w:rPr>
      </w:pPr>
      <w:r w:rsidRPr="00F51341">
        <w:rPr>
          <w:rFonts w:ascii="Garamond" w:eastAsia="Times New Roman" w:hAnsi="Garamond"/>
          <w:sz w:val="22"/>
          <w:szCs w:val="22"/>
        </w:rPr>
        <w:t>Az Adatkezelő kiemelt figyelmet fordít az általa kezelt elektronikus levélcímek kezelése jogszerűségére, így azokat a jelen szabályzatban – és a játékszabályzatban - meghatározott módon kezeli.</w:t>
      </w:r>
    </w:p>
    <w:p w:rsidR="00F307FE" w:rsidRPr="00F51341" w:rsidRDefault="00F307FE" w:rsidP="00F51341">
      <w:pPr>
        <w:spacing w:line="167" w:lineRule="exact"/>
        <w:jc w:val="both"/>
        <w:rPr>
          <w:rFonts w:ascii="Garamond" w:eastAsia="Times New Roman" w:hAnsi="Garamond"/>
          <w:sz w:val="22"/>
          <w:szCs w:val="22"/>
        </w:rPr>
      </w:pPr>
    </w:p>
    <w:p w:rsidR="00F307FE" w:rsidRPr="00F51341" w:rsidRDefault="00E73E6C" w:rsidP="00F51341">
      <w:pPr>
        <w:spacing w:line="232" w:lineRule="auto"/>
        <w:ind w:left="4" w:right="20"/>
        <w:jc w:val="both"/>
        <w:rPr>
          <w:rFonts w:ascii="Garamond" w:eastAsia="Times New Roman" w:hAnsi="Garamond"/>
          <w:sz w:val="22"/>
          <w:szCs w:val="22"/>
        </w:rPr>
      </w:pPr>
      <w:r w:rsidRPr="00F51341">
        <w:rPr>
          <w:rFonts w:ascii="Garamond" w:eastAsia="Times New Roman" w:hAnsi="Garamond"/>
          <w:sz w:val="22"/>
          <w:szCs w:val="22"/>
        </w:rPr>
        <w:t>Az e-mail címek kezelésére elsősorban az Érintett azonosítása, a re</w:t>
      </w:r>
      <w:r w:rsidR="00D31250" w:rsidRPr="00F51341">
        <w:rPr>
          <w:rFonts w:ascii="Garamond" w:eastAsia="Times New Roman" w:hAnsi="Garamond"/>
          <w:sz w:val="22"/>
          <w:szCs w:val="22"/>
        </w:rPr>
        <w:t xml:space="preserve">gisztrációja, nyereményjátékban/ felhívásban </w:t>
      </w:r>
      <w:r w:rsidRPr="00F51341">
        <w:rPr>
          <w:rFonts w:ascii="Garamond" w:eastAsia="Times New Roman" w:hAnsi="Garamond"/>
          <w:sz w:val="22"/>
          <w:szCs w:val="22"/>
        </w:rPr>
        <w:t>részvétele, hírlevélre feliratkozása kapcsán kerül sor.</w:t>
      </w:r>
    </w:p>
    <w:p w:rsidR="00F307FE" w:rsidRPr="00F51341" w:rsidRDefault="00F307FE" w:rsidP="00F51341">
      <w:pPr>
        <w:spacing w:line="166" w:lineRule="exact"/>
        <w:jc w:val="both"/>
        <w:rPr>
          <w:rFonts w:ascii="Garamond" w:eastAsia="Times New Roman" w:hAnsi="Garamond"/>
          <w:sz w:val="22"/>
          <w:szCs w:val="22"/>
        </w:rPr>
      </w:pPr>
    </w:p>
    <w:p w:rsidR="00F307FE" w:rsidRPr="00F51341" w:rsidRDefault="00E73E6C" w:rsidP="00F51341">
      <w:pPr>
        <w:spacing w:line="236" w:lineRule="auto"/>
        <w:ind w:left="4"/>
        <w:jc w:val="both"/>
        <w:rPr>
          <w:rFonts w:ascii="Garamond" w:eastAsia="Times New Roman" w:hAnsi="Garamond"/>
          <w:sz w:val="22"/>
          <w:szCs w:val="22"/>
        </w:rPr>
      </w:pPr>
      <w:r w:rsidRPr="00F51341">
        <w:rPr>
          <w:rFonts w:ascii="Garamond" w:eastAsia="Times New Roman" w:hAnsi="Garamond"/>
          <w:sz w:val="22"/>
          <w:szCs w:val="22"/>
        </w:rPr>
        <w:t>A regisztrációkor, hírlevélre feliratkozáskor, nyereményjátékban</w:t>
      </w:r>
      <w:r w:rsidR="00D31250" w:rsidRPr="00F51341">
        <w:rPr>
          <w:rFonts w:ascii="Garamond" w:eastAsia="Times New Roman" w:hAnsi="Garamond"/>
          <w:sz w:val="22"/>
          <w:szCs w:val="22"/>
        </w:rPr>
        <w:t>/felhívásban</w:t>
      </w:r>
      <w:r w:rsidRPr="00F51341">
        <w:rPr>
          <w:rFonts w:ascii="Garamond" w:eastAsia="Times New Roman" w:hAnsi="Garamond"/>
          <w:sz w:val="22"/>
          <w:szCs w:val="22"/>
        </w:rPr>
        <w:t xml:space="preserve"> részvételkor megadott email cím alapján Adatkezelő jogosult kapcsolatba lépni Érintettel. Az elektronikus levelezési cím – email cím – alapján Adatkezelő jogosult szükség esetén, jogsértés, kérdés, nyereménnyel kapcsolatos egyeztetés esetén kapcsolatba lépni az Érintettel.</w:t>
      </w:r>
    </w:p>
    <w:p w:rsidR="00F307FE" w:rsidRPr="00F51341" w:rsidRDefault="00F307FE" w:rsidP="00F51341">
      <w:pPr>
        <w:spacing w:line="249" w:lineRule="exact"/>
        <w:jc w:val="both"/>
        <w:rPr>
          <w:rFonts w:ascii="Garamond" w:eastAsia="Times New Roman" w:hAnsi="Garamond"/>
          <w:sz w:val="22"/>
          <w:szCs w:val="22"/>
        </w:rPr>
      </w:pPr>
    </w:p>
    <w:p w:rsidR="00F307FE" w:rsidRPr="002C1CE4" w:rsidRDefault="00E73E6C" w:rsidP="002C1CE4">
      <w:pPr>
        <w:pStyle w:val="Listaszerbekezds"/>
        <w:numPr>
          <w:ilvl w:val="0"/>
          <w:numId w:val="28"/>
        </w:numPr>
        <w:tabs>
          <w:tab w:val="left" w:pos="704"/>
        </w:tabs>
        <w:spacing w:line="0" w:lineRule="atLeast"/>
        <w:jc w:val="both"/>
        <w:rPr>
          <w:rFonts w:ascii="Garamond" w:eastAsia="Times New Roman" w:hAnsi="Garamond"/>
          <w:b/>
          <w:sz w:val="22"/>
          <w:szCs w:val="22"/>
        </w:rPr>
      </w:pPr>
      <w:r w:rsidRPr="002C1CE4">
        <w:rPr>
          <w:rFonts w:ascii="Garamond" w:eastAsia="Times New Roman" w:hAnsi="Garamond"/>
          <w:b/>
          <w:sz w:val="22"/>
          <w:szCs w:val="22"/>
        </w:rPr>
        <w:t>Adatbiztonság</w:t>
      </w:r>
    </w:p>
    <w:p w:rsidR="00F307FE" w:rsidRPr="00F51341" w:rsidRDefault="00F307FE" w:rsidP="00F51341">
      <w:pPr>
        <w:spacing w:line="128" w:lineRule="exact"/>
        <w:jc w:val="both"/>
        <w:rPr>
          <w:rFonts w:ascii="Garamond" w:eastAsia="Times New Roman" w:hAnsi="Garamond"/>
          <w:sz w:val="22"/>
          <w:szCs w:val="22"/>
        </w:rPr>
      </w:pPr>
    </w:p>
    <w:p w:rsidR="00F307FE" w:rsidRPr="00F51341" w:rsidRDefault="00E73E6C" w:rsidP="00F51341">
      <w:pPr>
        <w:spacing w:line="238" w:lineRule="auto"/>
        <w:ind w:left="4"/>
        <w:jc w:val="both"/>
        <w:rPr>
          <w:rFonts w:ascii="Garamond" w:eastAsia="Times New Roman" w:hAnsi="Garamond"/>
          <w:sz w:val="22"/>
          <w:szCs w:val="22"/>
        </w:rPr>
      </w:pPr>
      <w:r w:rsidRPr="00F51341">
        <w:rPr>
          <w:rFonts w:ascii="Garamond" w:eastAsia="Times New Roman" w:hAnsi="Garamond"/>
          <w:sz w:val="22"/>
          <w:szCs w:val="22"/>
        </w:rPr>
        <w:t>Adatkezelő kötelezi magát, hogy gondoskodik az adatok biztonságáról, megteszi továbbá azokat a technikai és szervezési intézkedéseket, kialakítja az eljárási szabályokat, amelyek biztosítják, hogy a felvett, tárolt, illetve kezelt adatok védettek legyenek, illetőleg mindent megtesz annak érdekében, hogy megakadályozza azok megsemmisülését, jogosulatlan felhasználását és jogosulatlan megváltoztatását (mindent megtesz, ami szükséges a titok- és adatvédelemi szabályok érvényre juttatásához). Kötelezi magát arra is, hogy minden olyan – fentiekben meghatározott - harmadik személyt, akiknek az adatokat esetlegesen továbbítja (a fentiek betartásával) vagy átadja, ugyancsak felhívja ez irányú kötelezettségeinek teljesítésére.</w:t>
      </w:r>
    </w:p>
    <w:p w:rsidR="00F307FE" w:rsidRPr="00F51341" w:rsidRDefault="00F307FE" w:rsidP="00F51341">
      <w:pPr>
        <w:spacing w:line="168" w:lineRule="exact"/>
        <w:jc w:val="both"/>
        <w:rPr>
          <w:rFonts w:ascii="Garamond" w:eastAsia="Times New Roman" w:hAnsi="Garamond"/>
          <w:sz w:val="22"/>
          <w:szCs w:val="22"/>
        </w:rPr>
      </w:pPr>
    </w:p>
    <w:p w:rsidR="00F307FE" w:rsidRPr="00F51341" w:rsidRDefault="00E73E6C" w:rsidP="00F51341">
      <w:pPr>
        <w:spacing w:line="236" w:lineRule="auto"/>
        <w:ind w:left="4" w:right="20"/>
        <w:jc w:val="both"/>
        <w:rPr>
          <w:rFonts w:ascii="Garamond" w:eastAsia="Times New Roman" w:hAnsi="Garamond"/>
          <w:sz w:val="22"/>
          <w:szCs w:val="22"/>
        </w:rPr>
      </w:pPr>
      <w:r w:rsidRPr="00F51341">
        <w:rPr>
          <w:rFonts w:ascii="Garamond" w:eastAsia="Times New Roman" w:hAnsi="Garamond"/>
          <w:sz w:val="22"/>
          <w:szCs w:val="22"/>
        </w:rPr>
        <w:t>A Felhasználó elősegítheti az adatok biztons</w:t>
      </w:r>
      <w:r w:rsidR="00721413" w:rsidRPr="00F51341">
        <w:rPr>
          <w:rFonts w:ascii="Garamond" w:eastAsia="Times New Roman" w:hAnsi="Garamond"/>
          <w:sz w:val="22"/>
          <w:szCs w:val="22"/>
        </w:rPr>
        <w:t xml:space="preserve">ágban létét azzal, hogy </w:t>
      </w:r>
      <w:r w:rsidRPr="00F51341">
        <w:rPr>
          <w:rFonts w:ascii="Garamond" w:eastAsia="Times New Roman" w:hAnsi="Garamond"/>
          <w:sz w:val="22"/>
          <w:szCs w:val="22"/>
        </w:rPr>
        <w:t>nehezen kitalálható jelszavak megadásával és biztonságos böngészőprogram használatával megteszi a megfelelő lépéseket az interneten keresztül elküldött személyes adatainak védelme érdekében.</w:t>
      </w:r>
    </w:p>
    <w:p w:rsidR="00F307FE" w:rsidRPr="00F51341" w:rsidRDefault="00F307FE" w:rsidP="00F51341">
      <w:pPr>
        <w:spacing w:line="245" w:lineRule="exact"/>
        <w:jc w:val="both"/>
        <w:rPr>
          <w:rFonts w:ascii="Garamond" w:eastAsia="Times New Roman" w:hAnsi="Garamond"/>
          <w:sz w:val="22"/>
          <w:szCs w:val="22"/>
        </w:rPr>
      </w:pPr>
    </w:p>
    <w:p w:rsidR="00F307FE" w:rsidRPr="002C1CE4" w:rsidRDefault="00E73E6C" w:rsidP="002C1CE4">
      <w:pPr>
        <w:pStyle w:val="Listaszerbekezds"/>
        <w:numPr>
          <w:ilvl w:val="0"/>
          <w:numId w:val="28"/>
        </w:numPr>
        <w:tabs>
          <w:tab w:val="left" w:pos="704"/>
        </w:tabs>
        <w:spacing w:line="0" w:lineRule="atLeast"/>
        <w:jc w:val="both"/>
        <w:rPr>
          <w:rFonts w:ascii="Garamond" w:eastAsia="Times New Roman" w:hAnsi="Garamond"/>
          <w:b/>
          <w:sz w:val="22"/>
          <w:szCs w:val="22"/>
        </w:rPr>
      </w:pPr>
      <w:r w:rsidRPr="002C1CE4">
        <w:rPr>
          <w:rFonts w:ascii="Garamond" w:eastAsia="Times New Roman" w:hAnsi="Garamond"/>
          <w:b/>
          <w:sz w:val="22"/>
          <w:szCs w:val="22"/>
        </w:rPr>
        <w:t>Feltöltött tartalomért, kommentért, véleményért való felelősség</w:t>
      </w:r>
    </w:p>
    <w:p w:rsidR="00F307FE" w:rsidRPr="00F51341" w:rsidRDefault="00F307FE" w:rsidP="00F51341">
      <w:pPr>
        <w:spacing w:line="129" w:lineRule="exact"/>
        <w:jc w:val="both"/>
        <w:rPr>
          <w:rFonts w:ascii="Garamond" w:eastAsia="Times New Roman" w:hAnsi="Garamond"/>
          <w:sz w:val="22"/>
          <w:szCs w:val="22"/>
        </w:rPr>
      </w:pPr>
    </w:p>
    <w:p w:rsidR="00F307FE" w:rsidRPr="00F51341" w:rsidRDefault="00E73E6C" w:rsidP="00F51341">
      <w:pPr>
        <w:spacing w:line="234" w:lineRule="auto"/>
        <w:ind w:left="4" w:right="120"/>
        <w:jc w:val="both"/>
        <w:rPr>
          <w:rFonts w:ascii="Garamond" w:eastAsia="Times New Roman" w:hAnsi="Garamond"/>
          <w:sz w:val="22"/>
          <w:szCs w:val="22"/>
        </w:rPr>
      </w:pPr>
      <w:r w:rsidRPr="00F51341">
        <w:rPr>
          <w:rFonts w:ascii="Garamond" w:eastAsia="Times New Roman" w:hAnsi="Garamond"/>
          <w:sz w:val="22"/>
          <w:szCs w:val="22"/>
        </w:rPr>
        <w:t>Az Érintett által feltöltött tartalom, kép, komment, vélemény, és az ahhoz kapcsolódóan feltöltött adat (a továbbiakban: Tartalom):</w:t>
      </w:r>
    </w:p>
    <w:p w:rsidR="00F307FE" w:rsidRPr="00F51341" w:rsidRDefault="00F307FE" w:rsidP="00F51341">
      <w:pPr>
        <w:spacing w:line="13" w:lineRule="exact"/>
        <w:jc w:val="both"/>
        <w:rPr>
          <w:rFonts w:ascii="Garamond" w:eastAsia="Times New Roman" w:hAnsi="Garamond"/>
          <w:sz w:val="22"/>
          <w:szCs w:val="22"/>
        </w:rPr>
      </w:pPr>
    </w:p>
    <w:p w:rsidR="00F307FE" w:rsidRPr="00F51341" w:rsidRDefault="00E73E6C" w:rsidP="00F51341">
      <w:pPr>
        <w:numPr>
          <w:ilvl w:val="0"/>
          <w:numId w:val="23"/>
        </w:numPr>
        <w:tabs>
          <w:tab w:val="left" w:pos="570"/>
        </w:tabs>
        <w:spacing w:line="234" w:lineRule="auto"/>
        <w:ind w:left="4" w:right="620" w:hanging="4"/>
        <w:jc w:val="both"/>
        <w:rPr>
          <w:rFonts w:ascii="Garamond" w:eastAsia="Symbol" w:hAnsi="Garamond"/>
          <w:sz w:val="22"/>
          <w:szCs w:val="22"/>
        </w:rPr>
      </w:pPr>
      <w:r w:rsidRPr="00F51341">
        <w:rPr>
          <w:rFonts w:ascii="Garamond" w:eastAsia="Times New Roman" w:hAnsi="Garamond"/>
          <w:sz w:val="22"/>
          <w:szCs w:val="22"/>
        </w:rPr>
        <w:t>nem sértheti más szerzői vagy szomszédos jogait, egyéb jogait (személyiségi, személyhez fűződő jogok, stb.)</w:t>
      </w:r>
    </w:p>
    <w:p w:rsidR="00F307FE" w:rsidRPr="00F51341" w:rsidRDefault="00F307FE" w:rsidP="00F51341">
      <w:pPr>
        <w:spacing w:line="10" w:lineRule="exact"/>
        <w:jc w:val="both"/>
        <w:rPr>
          <w:rFonts w:ascii="Garamond" w:eastAsia="Symbol" w:hAnsi="Garamond"/>
          <w:sz w:val="22"/>
          <w:szCs w:val="22"/>
        </w:rPr>
      </w:pPr>
    </w:p>
    <w:p w:rsidR="00F307FE" w:rsidRPr="00F51341" w:rsidRDefault="00E73E6C" w:rsidP="00F51341">
      <w:pPr>
        <w:numPr>
          <w:ilvl w:val="0"/>
          <w:numId w:val="23"/>
        </w:numPr>
        <w:tabs>
          <w:tab w:val="left" w:pos="570"/>
        </w:tabs>
        <w:spacing w:line="235" w:lineRule="auto"/>
        <w:ind w:left="4" w:right="580" w:hanging="4"/>
        <w:jc w:val="both"/>
        <w:rPr>
          <w:rFonts w:ascii="Garamond" w:eastAsia="Symbol" w:hAnsi="Garamond"/>
          <w:sz w:val="22"/>
          <w:szCs w:val="22"/>
        </w:rPr>
      </w:pPr>
      <w:r w:rsidRPr="00F51341">
        <w:rPr>
          <w:rFonts w:ascii="Garamond" w:eastAsia="Times New Roman" w:hAnsi="Garamond"/>
          <w:sz w:val="22"/>
          <w:szCs w:val="22"/>
        </w:rPr>
        <w:t>nem lehet olyan, ami faji, nemzetiségi, vallási, nemi vagy politikai ellentéteket szít, illetve súlyos vagy széleskörű ellenállást vált ki,</w:t>
      </w:r>
    </w:p>
    <w:p w:rsidR="00F307FE" w:rsidRPr="00F51341" w:rsidRDefault="00E73E6C" w:rsidP="00F51341">
      <w:pPr>
        <w:numPr>
          <w:ilvl w:val="0"/>
          <w:numId w:val="23"/>
        </w:numPr>
        <w:tabs>
          <w:tab w:val="left" w:pos="564"/>
        </w:tabs>
        <w:spacing w:line="0" w:lineRule="atLeast"/>
        <w:ind w:left="564" w:hanging="564"/>
        <w:jc w:val="both"/>
        <w:rPr>
          <w:rFonts w:ascii="Garamond" w:eastAsia="Symbol" w:hAnsi="Garamond"/>
          <w:sz w:val="22"/>
          <w:szCs w:val="22"/>
        </w:rPr>
      </w:pPr>
      <w:r w:rsidRPr="00F51341">
        <w:rPr>
          <w:rFonts w:ascii="Garamond" w:eastAsia="Times New Roman" w:hAnsi="Garamond"/>
          <w:sz w:val="22"/>
          <w:szCs w:val="22"/>
        </w:rPr>
        <w:lastRenderedPageBreak/>
        <w:t>nem bátoríthat egészségre ártalmas anyagok használatára,</w:t>
      </w:r>
    </w:p>
    <w:p w:rsidR="00F307FE" w:rsidRPr="00F51341" w:rsidRDefault="00E73E6C" w:rsidP="00F51341">
      <w:pPr>
        <w:numPr>
          <w:ilvl w:val="0"/>
          <w:numId w:val="23"/>
        </w:numPr>
        <w:tabs>
          <w:tab w:val="left" w:pos="564"/>
        </w:tabs>
        <w:spacing w:line="0" w:lineRule="atLeast"/>
        <w:ind w:left="564" w:hanging="564"/>
        <w:jc w:val="both"/>
        <w:rPr>
          <w:rFonts w:ascii="Garamond" w:eastAsia="Symbol" w:hAnsi="Garamond"/>
          <w:sz w:val="22"/>
          <w:szCs w:val="22"/>
        </w:rPr>
      </w:pPr>
      <w:r w:rsidRPr="00F51341">
        <w:rPr>
          <w:rFonts w:ascii="Garamond" w:eastAsia="Times New Roman" w:hAnsi="Garamond"/>
          <w:sz w:val="22"/>
          <w:szCs w:val="22"/>
        </w:rPr>
        <w:t>nem tartalmazhat bűncselekményre felbujtást,</w:t>
      </w:r>
    </w:p>
    <w:p w:rsidR="00F307FE" w:rsidRPr="00F51341" w:rsidRDefault="00F307FE" w:rsidP="00F51341">
      <w:pPr>
        <w:spacing w:line="10" w:lineRule="exact"/>
        <w:jc w:val="both"/>
        <w:rPr>
          <w:rFonts w:ascii="Garamond" w:eastAsia="Symbol" w:hAnsi="Garamond"/>
          <w:sz w:val="22"/>
          <w:szCs w:val="22"/>
        </w:rPr>
      </w:pPr>
    </w:p>
    <w:p w:rsidR="00F307FE" w:rsidRPr="00F51341" w:rsidRDefault="00E73E6C" w:rsidP="00F51341">
      <w:pPr>
        <w:numPr>
          <w:ilvl w:val="0"/>
          <w:numId w:val="23"/>
        </w:numPr>
        <w:tabs>
          <w:tab w:val="left" w:pos="570"/>
        </w:tabs>
        <w:spacing w:line="234" w:lineRule="auto"/>
        <w:ind w:left="4" w:right="680" w:hanging="4"/>
        <w:jc w:val="both"/>
        <w:rPr>
          <w:rFonts w:ascii="Garamond" w:eastAsia="Symbol" w:hAnsi="Garamond"/>
          <w:sz w:val="22"/>
          <w:szCs w:val="22"/>
        </w:rPr>
      </w:pPr>
      <w:r w:rsidRPr="00F51341">
        <w:rPr>
          <w:rFonts w:ascii="Garamond" w:eastAsia="Times New Roman" w:hAnsi="Garamond"/>
          <w:sz w:val="22"/>
          <w:szCs w:val="22"/>
        </w:rPr>
        <w:t>nem tartalmazhat jogosulatlan vagy tisztességtelen piaci magatartás és versenykorlátozás tilalmáról szóló törvény által tiltott módon megszerzett adatokat, vagy üzleti titkokat,</w:t>
      </w:r>
    </w:p>
    <w:p w:rsidR="00F307FE" w:rsidRPr="00F51341" w:rsidRDefault="00F307FE" w:rsidP="00F51341">
      <w:pPr>
        <w:spacing w:line="13" w:lineRule="exact"/>
        <w:jc w:val="both"/>
        <w:rPr>
          <w:rFonts w:ascii="Garamond" w:eastAsia="Symbol" w:hAnsi="Garamond"/>
          <w:sz w:val="22"/>
          <w:szCs w:val="22"/>
        </w:rPr>
      </w:pPr>
    </w:p>
    <w:p w:rsidR="00F307FE" w:rsidRPr="00F51341" w:rsidRDefault="00E73E6C" w:rsidP="00F51341">
      <w:pPr>
        <w:numPr>
          <w:ilvl w:val="0"/>
          <w:numId w:val="23"/>
        </w:numPr>
        <w:tabs>
          <w:tab w:val="left" w:pos="570"/>
        </w:tabs>
        <w:spacing w:line="234" w:lineRule="auto"/>
        <w:ind w:left="4" w:right="160" w:hanging="4"/>
        <w:jc w:val="both"/>
        <w:rPr>
          <w:rFonts w:ascii="Garamond" w:eastAsia="Symbol" w:hAnsi="Garamond"/>
          <w:sz w:val="22"/>
          <w:szCs w:val="22"/>
        </w:rPr>
      </w:pPr>
      <w:r w:rsidRPr="00F51341">
        <w:rPr>
          <w:rFonts w:ascii="Garamond" w:eastAsia="Times New Roman" w:hAnsi="Garamond"/>
          <w:sz w:val="22"/>
          <w:szCs w:val="22"/>
        </w:rPr>
        <w:t>nem sérthet jó hírnevet, névviselési jogot, képmáshoz való jogot vagy más személyhez fűződő, vagy emberi méltóságot,</w:t>
      </w:r>
    </w:p>
    <w:p w:rsidR="00F307FE" w:rsidRPr="00F51341" w:rsidRDefault="00F307FE" w:rsidP="00F51341">
      <w:pPr>
        <w:spacing w:line="1" w:lineRule="exact"/>
        <w:jc w:val="both"/>
        <w:rPr>
          <w:rFonts w:ascii="Garamond" w:eastAsia="Symbol" w:hAnsi="Garamond"/>
          <w:sz w:val="22"/>
          <w:szCs w:val="22"/>
        </w:rPr>
      </w:pPr>
    </w:p>
    <w:p w:rsidR="00F307FE" w:rsidRPr="00F51341" w:rsidRDefault="00E73E6C" w:rsidP="00F51341">
      <w:pPr>
        <w:numPr>
          <w:ilvl w:val="0"/>
          <w:numId w:val="23"/>
        </w:numPr>
        <w:tabs>
          <w:tab w:val="left" w:pos="564"/>
        </w:tabs>
        <w:spacing w:line="0" w:lineRule="atLeast"/>
        <w:ind w:left="564" w:hanging="564"/>
        <w:jc w:val="both"/>
        <w:rPr>
          <w:rFonts w:ascii="Garamond" w:eastAsia="Symbol" w:hAnsi="Garamond"/>
          <w:sz w:val="22"/>
          <w:szCs w:val="22"/>
        </w:rPr>
      </w:pPr>
      <w:r w:rsidRPr="00F51341">
        <w:rPr>
          <w:rFonts w:ascii="Garamond" w:eastAsia="Times New Roman" w:hAnsi="Garamond"/>
          <w:sz w:val="22"/>
          <w:szCs w:val="22"/>
        </w:rPr>
        <w:t>nem sérthet védjegyoltalmat, vagy más földrajzi árujelzés oltalmát</w:t>
      </w:r>
    </w:p>
    <w:p w:rsidR="00F307FE" w:rsidRPr="00F51341" w:rsidRDefault="00F307FE" w:rsidP="00F51341">
      <w:pPr>
        <w:spacing w:line="11" w:lineRule="exact"/>
        <w:jc w:val="both"/>
        <w:rPr>
          <w:rFonts w:ascii="Garamond" w:eastAsia="Symbol" w:hAnsi="Garamond"/>
          <w:sz w:val="22"/>
          <w:szCs w:val="22"/>
        </w:rPr>
      </w:pPr>
    </w:p>
    <w:p w:rsidR="00F307FE" w:rsidRPr="00F51341" w:rsidRDefault="00E73E6C" w:rsidP="00F51341">
      <w:pPr>
        <w:numPr>
          <w:ilvl w:val="0"/>
          <w:numId w:val="23"/>
        </w:numPr>
        <w:tabs>
          <w:tab w:val="left" w:pos="570"/>
        </w:tabs>
        <w:spacing w:line="234" w:lineRule="auto"/>
        <w:ind w:left="4" w:right="240" w:hanging="4"/>
        <w:jc w:val="both"/>
        <w:rPr>
          <w:rFonts w:ascii="Garamond" w:eastAsia="Symbol" w:hAnsi="Garamond"/>
          <w:sz w:val="22"/>
          <w:szCs w:val="22"/>
        </w:rPr>
      </w:pPr>
      <w:r w:rsidRPr="00F51341">
        <w:rPr>
          <w:rFonts w:ascii="Garamond" w:eastAsia="Times New Roman" w:hAnsi="Garamond"/>
          <w:sz w:val="22"/>
          <w:szCs w:val="22"/>
        </w:rPr>
        <w:t>nem tartalmazhat tiltott reklámot, vagy nem sértheti a reklámokra és elektronikus hirdetésekre vonatkozó jogszabályi rendelkezéseket</w:t>
      </w:r>
    </w:p>
    <w:p w:rsidR="00F307FE" w:rsidRPr="00F51341" w:rsidRDefault="00F307FE" w:rsidP="00F51341">
      <w:pPr>
        <w:spacing w:line="1" w:lineRule="exact"/>
        <w:jc w:val="both"/>
        <w:rPr>
          <w:rFonts w:ascii="Garamond" w:eastAsia="Symbol" w:hAnsi="Garamond"/>
          <w:sz w:val="22"/>
          <w:szCs w:val="22"/>
        </w:rPr>
      </w:pPr>
    </w:p>
    <w:p w:rsidR="00F307FE" w:rsidRPr="00F51341" w:rsidRDefault="00E73E6C" w:rsidP="00F51341">
      <w:pPr>
        <w:numPr>
          <w:ilvl w:val="0"/>
          <w:numId w:val="23"/>
        </w:numPr>
        <w:tabs>
          <w:tab w:val="left" w:pos="564"/>
        </w:tabs>
        <w:spacing w:line="0" w:lineRule="atLeast"/>
        <w:ind w:left="564" w:hanging="564"/>
        <w:jc w:val="both"/>
        <w:rPr>
          <w:rFonts w:ascii="Garamond" w:eastAsia="Symbol" w:hAnsi="Garamond"/>
          <w:sz w:val="22"/>
          <w:szCs w:val="22"/>
        </w:rPr>
      </w:pPr>
      <w:r w:rsidRPr="00F51341">
        <w:rPr>
          <w:rFonts w:ascii="Garamond" w:eastAsia="Times New Roman" w:hAnsi="Garamond"/>
          <w:sz w:val="22"/>
          <w:szCs w:val="22"/>
        </w:rPr>
        <w:t>illetve nem ütközhet egyéb jogszabály rendelkezéseibe.</w:t>
      </w:r>
    </w:p>
    <w:p w:rsidR="00F307FE" w:rsidRPr="00F51341" w:rsidRDefault="00F307FE" w:rsidP="00F51341">
      <w:pPr>
        <w:spacing w:line="253" w:lineRule="exact"/>
        <w:jc w:val="both"/>
        <w:rPr>
          <w:rFonts w:ascii="Garamond" w:eastAsia="Times New Roman" w:hAnsi="Garamond"/>
          <w:sz w:val="22"/>
          <w:szCs w:val="22"/>
        </w:rPr>
      </w:pPr>
    </w:p>
    <w:p w:rsidR="00F307FE" w:rsidRPr="00F51341" w:rsidRDefault="00E73E6C" w:rsidP="00F51341">
      <w:pPr>
        <w:spacing w:line="0" w:lineRule="atLeast"/>
        <w:ind w:left="4"/>
        <w:jc w:val="both"/>
        <w:rPr>
          <w:rFonts w:ascii="Garamond" w:eastAsia="Times New Roman" w:hAnsi="Garamond"/>
          <w:sz w:val="22"/>
          <w:szCs w:val="22"/>
        </w:rPr>
      </w:pPr>
      <w:r w:rsidRPr="00F51341">
        <w:rPr>
          <w:rFonts w:ascii="Garamond" w:eastAsia="Times New Roman" w:hAnsi="Garamond"/>
          <w:sz w:val="22"/>
          <w:szCs w:val="22"/>
        </w:rPr>
        <w:t>Érintett felelős azért a tartalomért, amit a Honlapra feltölt.</w:t>
      </w:r>
    </w:p>
    <w:p w:rsidR="00F307FE" w:rsidRPr="00F51341" w:rsidRDefault="00F307FE">
      <w:pPr>
        <w:spacing w:line="263" w:lineRule="exact"/>
        <w:rPr>
          <w:rFonts w:ascii="Garamond" w:eastAsia="Times New Roman" w:hAnsi="Garamond"/>
          <w:sz w:val="22"/>
          <w:szCs w:val="22"/>
        </w:rPr>
      </w:pPr>
    </w:p>
    <w:p w:rsidR="00F307FE" w:rsidRPr="00F51341" w:rsidRDefault="00E73E6C">
      <w:pPr>
        <w:spacing w:line="237" w:lineRule="auto"/>
        <w:ind w:left="4" w:right="20"/>
        <w:jc w:val="both"/>
        <w:rPr>
          <w:rFonts w:ascii="Garamond" w:eastAsia="Times New Roman" w:hAnsi="Garamond"/>
          <w:sz w:val="22"/>
          <w:szCs w:val="22"/>
        </w:rPr>
      </w:pPr>
      <w:r w:rsidRPr="00F51341">
        <w:rPr>
          <w:rFonts w:ascii="Garamond" w:eastAsia="Times New Roman" w:hAnsi="Garamond"/>
          <w:sz w:val="22"/>
          <w:szCs w:val="22"/>
        </w:rPr>
        <w:t>Adatkezelő kizárja felelősségét a tartalommal való bármely igényérvényesítés esetén, a tartalmat feltöltő Felhasználó a feltöltéssel korlátlan szavatosságot és helytállási kötelezettséget vállal bármely jogszabálysértés vagy egyéb igényérvényesítés miatt eljáró szervektől vagy harmadik személyektől érkező igények esetére, egyben a tartalom feltöltése előtt Érintett köteles gondoskodni a tartalom közzétételéhez szükséges minden engedély és jogosultság megszerzéséről.</w:t>
      </w:r>
    </w:p>
    <w:p w:rsidR="00F307FE" w:rsidRPr="00F51341" w:rsidRDefault="00F307FE">
      <w:pPr>
        <w:spacing w:line="270" w:lineRule="exact"/>
        <w:rPr>
          <w:rFonts w:ascii="Garamond" w:eastAsia="Times New Roman" w:hAnsi="Garamond"/>
          <w:sz w:val="22"/>
          <w:szCs w:val="22"/>
        </w:rPr>
      </w:pPr>
    </w:p>
    <w:p w:rsidR="00F307FE" w:rsidRPr="00F51341" w:rsidRDefault="00E73E6C">
      <w:pPr>
        <w:spacing w:line="238" w:lineRule="auto"/>
        <w:ind w:left="4" w:right="20"/>
        <w:jc w:val="both"/>
        <w:rPr>
          <w:rFonts w:ascii="Garamond" w:eastAsia="Times New Roman" w:hAnsi="Garamond"/>
          <w:sz w:val="22"/>
          <w:szCs w:val="22"/>
        </w:rPr>
      </w:pPr>
      <w:r w:rsidRPr="00F51341">
        <w:rPr>
          <w:rFonts w:ascii="Garamond" w:eastAsia="Times New Roman" w:hAnsi="Garamond"/>
          <w:sz w:val="22"/>
          <w:szCs w:val="22"/>
        </w:rPr>
        <w:t>Amennyiben az Érintett magatartása következtében vagy azzal összefüggésben harmadik személy vagy bármely hatóság illetve bíróság Adatkezelővel szemben bármilyen igényt támaszt illetve eljárást indít, Érintett köteles minden Adatkezelő által megkövetelt intézkedést megtenni és Adatkezelőnek megtéríteni minden olyan kárt, vagyoni hátrányt és költséget, ami Adatkezelőt, vagy más harmadik személyt az Érintett bármely jogellenes magatartása miatt vagy azzal összefüggésben ér.</w:t>
      </w:r>
    </w:p>
    <w:p w:rsidR="00F307FE" w:rsidRPr="00F51341" w:rsidRDefault="00F307FE">
      <w:pPr>
        <w:spacing w:line="200" w:lineRule="exact"/>
        <w:rPr>
          <w:rFonts w:ascii="Garamond" w:eastAsia="Times New Roman" w:hAnsi="Garamond"/>
          <w:sz w:val="22"/>
          <w:szCs w:val="22"/>
        </w:rPr>
      </w:pPr>
    </w:p>
    <w:p w:rsidR="00F307FE" w:rsidRPr="00F51341" w:rsidRDefault="00E73E6C" w:rsidP="00721413">
      <w:pPr>
        <w:spacing w:line="237" w:lineRule="auto"/>
        <w:jc w:val="both"/>
        <w:rPr>
          <w:rFonts w:ascii="Garamond" w:eastAsia="Times New Roman" w:hAnsi="Garamond"/>
          <w:sz w:val="22"/>
          <w:szCs w:val="22"/>
        </w:rPr>
      </w:pPr>
      <w:bookmarkStart w:id="7" w:name="page8"/>
      <w:bookmarkEnd w:id="7"/>
      <w:r w:rsidRPr="00F51341">
        <w:rPr>
          <w:rFonts w:ascii="Garamond" w:eastAsia="Times New Roman" w:hAnsi="Garamond"/>
          <w:sz w:val="22"/>
          <w:szCs w:val="22"/>
        </w:rPr>
        <w:t>Adatkezelő fenntartja a jogot, hogy a jogsértő tartalmat haladéktalanul (legkoráb</w:t>
      </w:r>
      <w:r w:rsidR="00F51341">
        <w:rPr>
          <w:rFonts w:ascii="Garamond" w:eastAsia="Times New Roman" w:hAnsi="Garamond"/>
          <w:sz w:val="22"/>
          <w:szCs w:val="22"/>
        </w:rPr>
        <w:t xml:space="preserve">ban harmadik személy jelzésétől </w:t>
      </w:r>
      <w:r w:rsidRPr="00F51341">
        <w:rPr>
          <w:rFonts w:ascii="Garamond" w:eastAsia="Times New Roman" w:hAnsi="Garamond"/>
          <w:sz w:val="22"/>
          <w:szCs w:val="22"/>
        </w:rPr>
        <w:t>számított 2 munkanapon belül) eltávolítsa és az így regisztrált, hírlevélre vagy nyereményjátékra</w:t>
      </w:r>
      <w:r w:rsidR="00721413" w:rsidRPr="00F51341">
        <w:rPr>
          <w:rFonts w:ascii="Garamond" w:eastAsia="Times New Roman" w:hAnsi="Garamond"/>
          <w:sz w:val="22"/>
          <w:szCs w:val="22"/>
        </w:rPr>
        <w:t>/felhívásra</w:t>
      </w:r>
      <w:r w:rsidRPr="00F51341">
        <w:rPr>
          <w:rFonts w:ascii="Garamond" w:eastAsia="Times New Roman" w:hAnsi="Garamond"/>
          <w:sz w:val="22"/>
          <w:szCs w:val="22"/>
        </w:rPr>
        <w:t xml:space="preserve"> feliratkozott személy regisztrációját törölje. A törlés nem érinti az Érintett jogi felelősségét. Adatkezelő jogosult haladéktalanul törölni azon felhasználót, aki a jelen szabályzatot, más a Honlapon lévő szabályzatot vagy a jogszabályok vonatkozó rendelkezéseit megszegi.</w:t>
      </w:r>
    </w:p>
    <w:p w:rsidR="00F307FE" w:rsidRPr="00F51341" w:rsidRDefault="00F307FE">
      <w:pPr>
        <w:spacing w:line="167" w:lineRule="exact"/>
        <w:rPr>
          <w:rFonts w:ascii="Garamond" w:eastAsia="Times New Roman" w:hAnsi="Garamond"/>
          <w:sz w:val="22"/>
          <w:szCs w:val="22"/>
        </w:rPr>
      </w:pPr>
    </w:p>
    <w:p w:rsidR="00F307FE" w:rsidRPr="00F51341" w:rsidRDefault="00E73E6C">
      <w:pPr>
        <w:spacing w:line="232" w:lineRule="auto"/>
        <w:ind w:left="4" w:right="20"/>
        <w:jc w:val="both"/>
        <w:rPr>
          <w:rFonts w:ascii="Garamond" w:eastAsia="Times New Roman" w:hAnsi="Garamond"/>
          <w:sz w:val="22"/>
          <w:szCs w:val="22"/>
        </w:rPr>
      </w:pPr>
      <w:r w:rsidRPr="00F51341">
        <w:rPr>
          <w:rFonts w:ascii="Garamond" w:eastAsia="Times New Roman" w:hAnsi="Garamond"/>
          <w:sz w:val="22"/>
          <w:szCs w:val="22"/>
        </w:rPr>
        <w:t xml:space="preserve">A vélemények és kommentek és a fórum tekintetében Adatkezelő az </w:t>
      </w:r>
      <w:proofErr w:type="spellStart"/>
      <w:r w:rsidRPr="00F51341">
        <w:rPr>
          <w:rFonts w:ascii="Garamond" w:eastAsia="Times New Roman" w:hAnsi="Garamond"/>
          <w:sz w:val="22"/>
          <w:szCs w:val="22"/>
        </w:rPr>
        <w:t>Ektv</w:t>
      </w:r>
      <w:proofErr w:type="spellEnd"/>
      <w:r w:rsidRPr="00F51341">
        <w:rPr>
          <w:rFonts w:ascii="Garamond" w:eastAsia="Times New Roman" w:hAnsi="Garamond"/>
          <w:sz w:val="22"/>
          <w:szCs w:val="22"/>
        </w:rPr>
        <w:t>. (2001 évi CVIII. törvény) szerinti közvetítő szolgáltatónak minősül (tárhely szolgáltató).</w:t>
      </w:r>
    </w:p>
    <w:p w:rsidR="00F307FE" w:rsidRPr="00F51341" w:rsidRDefault="00F307FE">
      <w:pPr>
        <w:spacing w:line="248" w:lineRule="exact"/>
        <w:rPr>
          <w:rFonts w:ascii="Garamond" w:eastAsia="Times New Roman" w:hAnsi="Garamond"/>
          <w:sz w:val="22"/>
          <w:szCs w:val="22"/>
        </w:rPr>
      </w:pPr>
    </w:p>
    <w:p w:rsidR="00F307FE" w:rsidRPr="002C1CE4" w:rsidRDefault="00E73E6C" w:rsidP="002C1CE4">
      <w:pPr>
        <w:pStyle w:val="Listaszerbekezds"/>
        <w:numPr>
          <w:ilvl w:val="0"/>
          <w:numId w:val="28"/>
        </w:numPr>
        <w:tabs>
          <w:tab w:val="left" w:pos="704"/>
        </w:tabs>
        <w:spacing w:line="0" w:lineRule="atLeast"/>
        <w:rPr>
          <w:rFonts w:ascii="Garamond" w:eastAsia="Times New Roman" w:hAnsi="Garamond"/>
          <w:b/>
          <w:sz w:val="22"/>
          <w:szCs w:val="22"/>
        </w:rPr>
      </w:pPr>
      <w:r w:rsidRPr="002C1CE4">
        <w:rPr>
          <w:rFonts w:ascii="Garamond" w:eastAsia="Times New Roman" w:hAnsi="Garamond"/>
          <w:b/>
          <w:sz w:val="22"/>
          <w:szCs w:val="22"/>
        </w:rPr>
        <w:t>Egyéb rendelkezések, kiskorúak védelme</w:t>
      </w:r>
    </w:p>
    <w:p w:rsidR="00F307FE" w:rsidRPr="00F51341" w:rsidRDefault="00F307FE">
      <w:pPr>
        <w:spacing w:line="128" w:lineRule="exact"/>
        <w:rPr>
          <w:rFonts w:ascii="Garamond" w:eastAsia="Times New Roman" w:hAnsi="Garamond"/>
          <w:sz w:val="22"/>
          <w:szCs w:val="22"/>
        </w:rPr>
      </w:pPr>
    </w:p>
    <w:p w:rsidR="00F307FE" w:rsidRPr="00F51341" w:rsidRDefault="00E73E6C">
      <w:pPr>
        <w:spacing w:line="236" w:lineRule="auto"/>
        <w:ind w:left="4" w:right="20"/>
        <w:jc w:val="both"/>
        <w:rPr>
          <w:rFonts w:ascii="Garamond" w:eastAsia="Times New Roman" w:hAnsi="Garamond"/>
          <w:sz w:val="22"/>
          <w:szCs w:val="22"/>
        </w:rPr>
      </w:pPr>
      <w:r w:rsidRPr="00F51341">
        <w:rPr>
          <w:rFonts w:ascii="Garamond" w:eastAsia="Times New Roman" w:hAnsi="Garamond"/>
          <w:sz w:val="22"/>
          <w:szCs w:val="22"/>
        </w:rPr>
        <w:t>Adatkezelő fenntartja a jogot, hogy jelen Szabályzat az Érintettek Honlap felületén keresztül történő előzetes értesítése mellett egyoldalúan módosítsa. A módosítás hatályba lépését követően az Érintett a Honlap használatával/látogatásával ráutaló magatartással, vagy annak külön feltüntetett jelölőnégyzet elfogadásával elfogadja a módosított Szabályzatban foglaltakat.</w:t>
      </w:r>
    </w:p>
    <w:p w:rsidR="00F307FE" w:rsidRPr="00F51341" w:rsidRDefault="00F307FE">
      <w:pPr>
        <w:spacing w:line="167" w:lineRule="exact"/>
        <w:rPr>
          <w:rFonts w:ascii="Garamond" w:eastAsia="Times New Roman" w:hAnsi="Garamond"/>
          <w:sz w:val="22"/>
          <w:szCs w:val="22"/>
        </w:rPr>
      </w:pPr>
    </w:p>
    <w:p w:rsidR="00F307FE" w:rsidRPr="00F51341" w:rsidRDefault="00E73E6C">
      <w:pPr>
        <w:spacing w:line="238" w:lineRule="auto"/>
        <w:ind w:left="4"/>
        <w:jc w:val="both"/>
        <w:rPr>
          <w:rFonts w:ascii="Garamond" w:eastAsia="Times New Roman" w:hAnsi="Garamond"/>
          <w:sz w:val="22"/>
          <w:szCs w:val="22"/>
        </w:rPr>
      </w:pPr>
      <w:r w:rsidRPr="00F51341">
        <w:rPr>
          <w:rFonts w:ascii="Garamond" w:eastAsia="Times New Roman" w:hAnsi="Garamond"/>
          <w:sz w:val="22"/>
          <w:szCs w:val="22"/>
        </w:rPr>
        <w:t xml:space="preserve">A korlátozottan cselekvőképes, cselekvőképtelen kiskorúak nyilatkozataihoz törvényes képviselőik nyilatkozata vagy jóváhagyása szükséges. A Polgári Törvénykönyvnek meg nem felelő - kiskorúak által tett - nyilatkozatok a Polgári Törvénykönyv szerint minősülnek, figyelembe véve </w:t>
      </w:r>
      <w:proofErr w:type="gramStart"/>
      <w:r w:rsidRPr="00F51341">
        <w:rPr>
          <w:rFonts w:ascii="Garamond" w:eastAsia="Times New Roman" w:hAnsi="Garamond"/>
          <w:sz w:val="22"/>
          <w:szCs w:val="22"/>
        </w:rPr>
        <w:t>a</w:t>
      </w:r>
      <w:proofErr w:type="gramEnd"/>
      <w:r w:rsidRPr="00F51341">
        <w:rPr>
          <w:rFonts w:ascii="Garamond" w:eastAsia="Times New Roman" w:hAnsi="Garamond"/>
          <w:sz w:val="22"/>
          <w:szCs w:val="22"/>
        </w:rPr>
        <w:t xml:space="preserve"> az Információs önrendelkezési jogról és az információszabadságról szóló 2011. évi CXII. törvény vonatkozó rendelkezéseit. Felek kifejezetten rögzítik, hogy nyereményjátékban</w:t>
      </w:r>
      <w:r w:rsidR="00721413" w:rsidRPr="00F51341">
        <w:rPr>
          <w:rFonts w:ascii="Garamond" w:eastAsia="Times New Roman" w:hAnsi="Garamond"/>
          <w:sz w:val="22"/>
          <w:szCs w:val="22"/>
        </w:rPr>
        <w:t>/felhívásban</w:t>
      </w:r>
      <w:r w:rsidRPr="00F51341">
        <w:rPr>
          <w:rFonts w:ascii="Garamond" w:eastAsia="Times New Roman" w:hAnsi="Garamond"/>
          <w:sz w:val="22"/>
          <w:szCs w:val="22"/>
        </w:rPr>
        <w:t xml:space="preserve"> csak 18 év feletti személy vehet részt. Adatkezelő fenntartja a jogot, hogy a nyereményjáték szabályzatban foglaltak szerint és jelen szabályzat alapján amennyiben tudomására jut, hogy 18 év alatti személy vesz részt a nyereményjátékban, törölje az adott személy adatait, illetőleg a vonatkozó szabályzatok megszegésére tekintettel akár a létrehozott regisztrációt is, kizárja a nyereményjátékból.</w:t>
      </w:r>
    </w:p>
    <w:p w:rsidR="00F307FE" w:rsidRPr="002C1CE4" w:rsidRDefault="00F307FE">
      <w:pPr>
        <w:spacing w:line="251" w:lineRule="exact"/>
        <w:rPr>
          <w:rFonts w:ascii="Garamond" w:eastAsia="Times New Roman" w:hAnsi="Garamond"/>
          <w:b/>
          <w:sz w:val="22"/>
          <w:szCs w:val="22"/>
        </w:rPr>
      </w:pPr>
    </w:p>
    <w:p w:rsidR="002C1CE4" w:rsidRPr="002C1CE4" w:rsidRDefault="00F51341" w:rsidP="002C1CE4">
      <w:pPr>
        <w:pStyle w:val="Listaszerbekezds"/>
        <w:numPr>
          <w:ilvl w:val="0"/>
          <w:numId w:val="28"/>
        </w:numPr>
        <w:spacing w:line="251" w:lineRule="exact"/>
        <w:rPr>
          <w:rFonts w:ascii="Garamond" w:eastAsia="Times New Roman" w:hAnsi="Garamond"/>
          <w:i/>
          <w:sz w:val="22"/>
          <w:szCs w:val="22"/>
        </w:rPr>
      </w:pPr>
      <w:r w:rsidRPr="002C1CE4">
        <w:rPr>
          <w:rFonts w:ascii="Garamond" w:eastAsia="Times New Roman" w:hAnsi="Garamond"/>
          <w:b/>
          <w:sz w:val="22"/>
          <w:szCs w:val="22"/>
        </w:rPr>
        <w:t xml:space="preserve">Az adatok kiszivárgása elleni védelem </w:t>
      </w:r>
    </w:p>
    <w:p w:rsidR="002C1CE4" w:rsidRDefault="002C1CE4" w:rsidP="002C1CE4">
      <w:pPr>
        <w:spacing w:line="251" w:lineRule="exact"/>
        <w:ind w:left="720"/>
        <w:rPr>
          <w:rFonts w:ascii="Garamond" w:eastAsia="Times New Roman" w:hAnsi="Garamond"/>
          <w:i/>
          <w:sz w:val="22"/>
          <w:szCs w:val="22"/>
        </w:rPr>
      </w:pPr>
    </w:p>
    <w:p w:rsidR="002C1CE4" w:rsidRPr="002C1CE4" w:rsidRDefault="002C1CE4" w:rsidP="002C1CE4">
      <w:pPr>
        <w:numPr>
          <w:ilvl w:val="0"/>
          <w:numId w:val="27"/>
        </w:numPr>
        <w:spacing w:line="251" w:lineRule="exact"/>
        <w:ind w:left="720" w:hanging="360"/>
        <w:rPr>
          <w:rFonts w:ascii="Garamond" w:eastAsia="Times New Roman" w:hAnsi="Garamond"/>
          <w:sz w:val="22"/>
          <w:szCs w:val="22"/>
        </w:rPr>
      </w:pPr>
      <w:proofErr w:type="spellStart"/>
      <w:r w:rsidRPr="002C1CE4">
        <w:rPr>
          <w:rFonts w:ascii="Garamond" w:eastAsia="Times New Roman" w:hAnsi="Garamond"/>
          <w:sz w:val="22"/>
          <w:szCs w:val="22"/>
        </w:rPr>
        <w:t>Tűzval</w:t>
      </w:r>
      <w:proofErr w:type="spellEnd"/>
      <w:r w:rsidRPr="002C1CE4">
        <w:rPr>
          <w:rFonts w:ascii="Garamond" w:eastAsia="Times New Roman" w:hAnsi="Garamond"/>
          <w:sz w:val="22"/>
          <w:szCs w:val="22"/>
        </w:rPr>
        <w:t xml:space="preserve"> </w:t>
      </w:r>
    </w:p>
    <w:p w:rsidR="002C1CE4" w:rsidRPr="002C1CE4" w:rsidRDefault="002C1CE4" w:rsidP="002C1CE4">
      <w:pPr>
        <w:numPr>
          <w:ilvl w:val="0"/>
          <w:numId w:val="27"/>
        </w:numPr>
        <w:spacing w:line="251" w:lineRule="exact"/>
        <w:ind w:left="720" w:hanging="360"/>
        <w:rPr>
          <w:rFonts w:ascii="Garamond" w:eastAsia="Times New Roman" w:hAnsi="Garamond"/>
          <w:sz w:val="22"/>
          <w:szCs w:val="22"/>
        </w:rPr>
      </w:pPr>
      <w:proofErr w:type="spellStart"/>
      <w:r w:rsidRPr="002C1CE4">
        <w:rPr>
          <w:rFonts w:ascii="Garamond" w:eastAsia="Times New Roman" w:hAnsi="Garamond"/>
          <w:sz w:val="22"/>
          <w:szCs w:val="22"/>
        </w:rPr>
        <w:t>Behatolásvédelem</w:t>
      </w:r>
      <w:proofErr w:type="spellEnd"/>
      <w:r w:rsidRPr="002C1CE4">
        <w:rPr>
          <w:rFonts w:ascii="Garamond" w:eastAsia="Times New Roman" w:hAnsi="Garamond"/>
          <w:sz w:val="22"/>
          <w:szCs w:val="22"/>
        </w:rPr>
        <w:t xml:space="preserve"> </w:t>
      </w:r>
    </w:p>
    <w:p w:rsidR="002C1CE4" w:rsidRPr="002C1CE4" w:rsidRDefault="002C1CE4" w:rsidP="002C1CE4">
      <w:pPr>
        <w:numPr>
          <w:ilvl w:val="0"/>
          <w:numId w:val="27"/>
        </w:numPr>
        <w:spacing w:line="251" w:lineRule="exact"/>
        <w:ind w:left="720" w:hanging="360"/>
        <w:rPr>
          <w:rFonts w:ascii="Garamond" w:eastAsia="Times New Roman" w:hAnsi="Garamond"/>
          <w:sz w:val="22"/>
          <w:szCs w:val="22"/>
        </w:rPr>
      </w:pPr>
      <w:r w:rsidRPr="002C1CE4">
        <w:rPr>
          <w:rFonts w:ascii="Garamond" w:eastAsia="Times New Roman" w:hAnsi="Garamond"/>
          <w:sz w:val="22"/>
          <w:szCs w:val="22"/>
        </w:rPr>
        <w:t xml:space="preserve">DDOS védelem </w:t>
      </w:r>
    </w:p>
    <w:p w:rsidR="002C1CE4" w:rsidRPr="002C1CE4" w:rsidRDefault="002C1CE4" w:rsidP="002C1CE4">
      <w:pPr>
        <w:numPr>
          <w:ilvl w:val="0"/>
          <w:numId w:val="27"/>
        </w:numPr>
        <w:spacing w:line="251" w:lineRule="exact"/>
        <w:ind w:left="720" w:hanging="360"/>
        <w:rPr>
          <w:rFonts w:ascii="Garamond" w:eastAsia="Times New Roman" w:hAnsi="Garamond"/>
          <w:sz w:val="22"/>
          <w:szCs w:val="22"/>
        </w:rPr>
      </w:pPr>
      <w:r w:rsidRPr="002C1CE4">
        <w:rPr>
          <w:rFonts w:ascii="Garamond" w:eastAsia="Times New Roman" w:hAnsi="Garamond"/>
          <w:sz w:val="22"/>
          <w:szCs w:val="22"/>
        </w:rPr>
        <w:t xml:space="preserve">Támadásvédelem IP cím feketelistával </w:t>
      </w:r>
    </w:p>
    <w:p w:rsidR="00F51341" w:rsidRPr="00F51341" w:rsidRDefault="00F51341">
      <w:pPr>
        <w:spacing w:line="251" w:lineRule="exact"/>
        <w:rPr>
          <w:rFonts w:ascii="Garamond" w:eastAsia="Times New Roman" w:hAnsi="Garamond"/>
          <w:sz w:val="22"/>
          <w:szCs w:val="22"/>
        </w:rPr>
      </w:pPr>
    </w:p>
    <w:p w:rsidR="00F307FE" w:rsidRPr="002C1CE4" w:rsidRDefault="00E73E6C" w:rsidP="002C1CE4">
      <w:pPr>
        <w:pStyle w:val="Listaszerbekezds"/>
        <w:numPr>
          <w:ilvl w:val="0"/>
          <w:numId w:val="28"/>
        </w:numPr>
        <w:tabs>
          <w:tab w:val="left" w:pos="704"/>
        </w:tabs>
        <w:spacing w:line="0" w:lineRule="atLeast"/>
        <w:rPr>
          <w:rFonts w:ascii="Garamond" w:eastAsia="Times New Roman" w:hAnsi="Garamond"/>
          <w:b/>
          <w:sz w:val="22"/>
          <w:szCs w:val="22"/>
        </w:rPr>
      </w:pPr>
      <w:r w:rsidRPr="002C1CE4">
        <w:rPr>
          <w:rFonts w:ascii="Garamond" w:eastAsia="Times New Roman" w:hAnsi="Garamond"/>
          <w:b/>
          <w:sz w:val="22"/>
          <w:szCs w:val="22"/>
        </w:rPr>
        <w:lastRenderedPageBreak/>
        <w:t>Külső szolgáltatók</w:t>
      </w:r>
    </w:p>
    <w:p w:rsidR="00F307FE" w:rsidRPr="00F51341" w:rsidRDefault="00F307FE">
      <w:pPr>
        <w:spacing w:line="129" w:lineRule="exact"/>
        <w:rPr>
          <w:rFonts w:ascii="Garamond" w:eastAsia="Times New Roman" w:hAnsi="Garamond"/>
          <w:sz w:val="22"/>
          <w:szCs w:val="22"/>
        </w:rPr>
      </w:pPr>
    </w:p>
    <w:p w:rsidR="00F307FE" w:rsidRPr="00F51341" w:rsidRDefault="00E73E6C">
      <w:pPr>
        <w:spacing w:line="251" w:lineRule="auto"/>
        <w:ind w:left="4" w:right="20"/>
        <w:jc w:val="both"/>
        <w:rPr>
          <w:rFonts w:ascii="Garamond" w:eastAsia="Times New Roman" w:hAnsi="Garamond"/>
          <w:sz w:val="22"/>
          <w:szCs w:val="22"/>
        </w:rPr>
      </w:pPr>
      <w:r w:rsidRPr="00F51341">
        <w:rPr>
          <w:rFonts w:ascii="Garamond" w:eastAsia="Times New Roman" w:hAnsi="Garamond"/>
          <w:sz w:val="22"/>
          <w:szCs w:val="22"/>
        </w:rPr>
        <w:t xml:space="preserve">A Társaság egyes szolgáltatásainak igénybevétele során regisztrációt és belépést könnyítő külső szolgáltatókkal is együttműködhet. (pl. </w:t>
      </w:r>
      <w:proofErr w:type="spellStart"/>
      <w:r w:rsidRPr="00F51341">
        <w:rPr>
          <w:rFonts w:ascii="Garamond" w:eastAsia="Times New Roman" w:hAnsi="Garamond"/>
          <w:sz w:val="22"/>
          <w:szCs w:val="22"/>
        </w:rPr>
        <w:t>Facebook</w:t>
      </w:r>
      <w:proofErr w:type="spellEnd"/>
      <w:r w:rsidRPr="00F51341">
        <w:rPr>
          <w:rFonts w:ascii="Garamond" w:eastAsia="Times New Roman" w:hAnsi="Garamond"/>
          <w:sz w:val="22"/>
          <w:szCs w:val="22"/>
        </w:rPr>
        <w:t xml:space="preserve"> Inc</w:t>
      </w:r>
      <w:proofErr w:type="gramStart"/>
      <w:r w:rsidRPr="00F51341">
        <w:rPr>
          <w:rFonts w:ascii="Garamond" w:eastAsia="Times New Roman" w:hAnsi="Garamond"/>
          <w:sz w:val="22"/>
          <w:szCs w:val="22"/>
        </w:rPr>
        <w:t>.,</w:t>
      </w:r>
      <w:proofErr w:type="gramEnd"/>
      <w:r w:rsidRPr="00F51341">
        <w:rPr>
          <w:rFonts w:ascii="Garamond" w:eastAsia="Times New Roman" w:hAnsi="Garamond"/>
          <w:sz w:val="22"/>
          <w:szCs w:val="22"/>
        </w:rPr>
        <w:t xml:space="preserve"> Google Inc., a továbbiakban: „Külső szolgáltató”). A Külső szolgáltatók rendszereiben az ott megadott adatok tekintetében a Külső szolgáltatók saját adatvédelmi irányelvei az irányadók. Az Adatkezelő által kapott (általa fentiekben írt</w:t>
      </w:r>
    </w:p>
    <w:p w:rsidR="00F307FE" w:rsidRPr="00F51341" w:rsidRDefault="00E73E6C">
      <w:pPr>
        <w:tabs>
          <w:tab w:val="left" w:pos="1143"/>
          <w:tab w:val="left" w:pos="2483"/>
          <w:tab w:val="left" w:pos="3863"/>
          <w:tab w:val="left" w:pos="4603"/>
          <w:tab w:val="left" w:pos="5683"/>
          <w:tab w:val="left" w:pos="7243"/>
          <w:tab w:val="left" w:pos="8463"/>
        </w:tabs>
        <w:spacing w:line="0" w:lineRule="atLeast"/>
        <w:ind w:left="4"/>
        <w:rPr>
          <w:rFonts w:ascii="Garamond" w:eastAsia="Times New Roman" w:hAnsi="Garamond"/>
          <w:sz w:val="22"/>
          <w:szCs w:val="22"/>
        </w:rPr>
      </w:pPr>
      <w:proofErr w:type="gramStart"/>
      <w:r w:rsidRPr="00F51341">
        <w:rPr>
          <w:rFonts w:ascii="Garamond" w:eastAsia="Times New Roman" w:hAnsi="Garamond"/>
          <w:sz w:val="22"/>
          <w:szCs w:val="22"/>
        </w:rPr>
        <w:t>kezelt</w:t>
      </w:r>
      <w:proofErr w:type="gramEnd"/>
      <w:r w:rsidRPr="00F51341">
        <w:rPr>
          <w:rFonts w:ascii="Garamond" w:eastAsia="Times New Roman" w:hAnsi="Garamond"/>
          <w:sz w:val="22"/>
          <w:szCs w:val="22"/>
        </w:rPr>
        <w:tab/>
        <w:t>körben)</w:t>
      </w:r>
      <w:r w:rsidRPr="00F51341">
        <w:rPr>
          <w:rFonts w:ascii="Garamond" w:eastAsia="Times New Roman" w:hAnsi="Garamond"/>
          <w:sz w:val="22"/>
          <w:szCs w:val="22"/>
        </w:rPr>
        <w:tab/>
        <w:t>adatokat</w:t>
      </w:r>
      <w:r w:rsidRPr="00F51341">
        <w:rPr>
          <w:rFonts w:ascii="Garamond" w:eastAsia="Times New Roman" w:hAnsi="Garamond"/>
          <w:sz w:val="22"/>
          <w:szCs w:val="22"/>
        </w:rPr>
        <w:tab/>
        <w:t>a</w:t>
      </w:r>
      <w:r w:rsidRPr="00F51341">
        <w:rPr>
          <w:rFonts w:ascii="Garamond" w:eastAsia="Times New Roman" w:hAnsi="Garamond"/>
          <w:sz w:val="22"/>
          <w:szCs w:val="22"/>
        </w:rPr>
        <w:tab/>
        <w:t>jelen</w:t>
      </w:r>
      <w:r w:rsidRPr="00F51341">
        <w:rPr>
          <w:rFonts w:ascii="Garamond" w:eastAsia="Times New Roman" w:hAnsi="Garamond"/>
          <w:sz w:val="22"/>
          <w:szCs w:val="22"/>
        </w:rPr>
        <w:tab/>
        <w:t>szabályzat</w:t>
      </w:r>
      <w:r w:rsidRPr="00F51341">
        <w:rPr>
          <w:rFonts w:ascii="Garamond" w:eastAsia="Times New Roman" w:hAnsi="Garamond"/>
          <w:sz w:val="22"/>
          <w:szCs w:val="22"/>
        </w:rPr>
        <w:tab/>
        <w:t>szerint</w:t>
      </w:r>
      <w:r w:rsidRPr="00F51341">
        <w:rPr>
          <w:rFonts w:ascii="Garamond" w:eastAsia="Times New Roman" w:hAnsi="Garamond"/>
          <w:sz w:val="22"/>
          <w:szCs w:val="22"/>
        </w:rPr>
        <w:tab/>
        <w:t>kezeli.</w:t>
      </w:r>
    </w:p>
    <w:p w:rsidR="00F307FE" w:rsidRPr="00F51341" w:rsidRDefault="00F307FE">
      <w:pPr>
        <w:spacing w:line="265" w:lineRule="exact"/>
        <w:rPr>
          <w:rFonts w:ascii="Garamond" w:eastAsia="Times New Roman" w:hAnsi="Garamond"/>
          <w:sz w:val="22"/>
          <w:szCs w:val="22"/>
        </w:rPr>
      </w:pPr>
    </w:p>
    <w:p w:rsidR="00F307FE" w:rsidRPr="00F51341" w:rsidRDefault="00E73E6C">
      <w:pPr>
        <w:spacing w:line="250" w:lineRule="auto"/>
        <w:ind w:left="4" w:right="20"/>
        <w:jc w:val="both"/>
        <w:rPr>
          <w:rFonts w:ascii="Garamond" w:eastAsia="Times New Roman" w:hAnsi="Garamond"/>
          <w:sz w:val="22"/>
          <w:szCs w:val="22"/>
        </w:rPr>
      </w:pPr>
      <w:r w:rsidRPr="00F51341">
        <w:rPr>
          <w:rFonts w:ascii="Garamond" w:eastAsia="Times New Roman" w:hAnsi="Garamond"/>
          <w:sz w:val="22"/>
          <w:szCs w:val="22"/>
        </w:rPr>
        <w:t xml:space="preserve">Az egyes szolgáltatások keretében elérhetővé tett és a különböző közösségi oldalakon megosztott tartalmak vonatkozásában a tartalom megosztását lehetővé tevő Külső szolgáltató minősül a Személyes adatok kezelőjének, tevékenységére saját felhasználási feltételei és adatvédelmi szabályzata az irányadó. Ilyen külső közvetítő szolgáltatások például: </w:t>
      </w:r>
      <w:proofErr w:type="spellStart"/>
      <w:r w:rsidRPr="00F51341">
        <w:rPr>
          <w:rFonts w:ascii="Garamond" w:eastAsia="Times New Roman" w:hAnsi="Garamond"/>
          <w:sz w:val="22"/>
          <w:szCs w:val="22"/>
        </w:rPr>
        <w:t>Facebook</w:t>
      </w:r>
      <w:proofErr w:type="spellEnd"/>
      <w:r w:rsidRPr="00F51341">
        <w:rPr>
          <w:rFonts w:ascii="Garamond" w:eastAsia="Times New Roman" w:hAnsi="Garamond"/>
          <w:sz w:val="22"/>
          <w:szCs w:val="22"/>
        </w:rPr>
        <w:t xml:space="preserve">, </w:t>
      </w:r>
      <w:proofErr w:type="spellStart"/>
      <w:r w:rsidRPr="00F51341">
        <w:rPr>
          <w:rFonts w:ascii="Garamond" w:eastAsia="Times New Roman" w:hAnsi="Garamond"/>
          <w:sz w:val="22"/>
          <w:szCs w:val="22"/>
        </w:rPr>
        <w:t>google</w:t>
      </w:r>
      <w:proofErr w:type="spellEnd"/>
      <w:r w:rsidRPr="00F51341">
        <w:rPr>
          <w:rFonts w:ascii="Garamond" w:eastAsia="Times New Roman" w:hAnsi="Garamond"/>
          <w:sz w:val="22"/>
          <w:szCs w:val="22"/>
        </w:rPr>
        <w:t xml:space="preserve">, </w:t>
      </w:r>
      <w:proofErr w:type="spellStart"/>
      <w:r w:rsidRPr="00F51341">
        <w:rPr>
          <w:rFonts w:ascii="Garamond" w:eastAsia="Times New Roman" w:hAnsi="Garamond"/>
          <w:sz w:val="22"/>
          <w:szCs w:val="22"/>
        </w:rPr>
        <w:t>pinterest</w:t>
      </w:r>
      <w:proofErr w:type="spellEnd"/>
      <w:r w:rsidRPr="00F51341">
        <w:rPr>
          <w:rFonts w:ascii="Garamond" w:eastAsia="Times New Roman" w:hAnsi="Garamond"/>
          <w:sz w:val="22"/>
          <w:szCs w:val="22"/>
        </w:rPr>
        <w:t xml:space="preserve">, </w:t>
      </w:r>
      <w:proofErr w:type="spellStart"/>
      <w:r w:rsidRPr="00F51341">
        <w:rPr>
          <w:rFonts w:ascii="Garamond" w:eastAsia="Times New Roman" w:hAnsi="Garamond"/>
          <w:sz w:val="22"/>
          <w:szCs w:val="22"/>
        </w:rPr>
        <w:t>tumblr</w:t>
      </w:r>
      <w:proofErr w:type="spellEnd"/>
      <w:r w:rsidRPr="00F51341">
        <w:rPr>
          <w:rFonts w:ascii="Garamond" w:eastAsia="Times New Roman" w:hAnsi="Garamond"/>
          <w:sz w:val="22"/>
          <w:szCs w:val="22"/>
        </w:rPr>
        <w:t xml:space="preserve">, </w:t>
      </w:r>
      <w:proofErr w:type="spellStart"/>
      <w:r w:rsidRPr="00F51341">
        <w:rPr>
          <w:rFonts w:ascii="Garamond" w:eastAsia="Times New Roman" w:hAnsi="Garamond"/>
          <w:sz w:val="22"/>
          <w:szCs w:val="22"/>
        </w:rPr>
        <w:t>twitter</w:t>
      </w:r>
      <w:proofErr w:type="spellEnd"/>
      <w:r w:rsidRPr="00F51341">
        <w:rPr>
          <w:rFonts w:ascii="Garamond" w:eastAsia="Times New Roman" w:hAnsi="Garamond"/>
          <w:sz w:val="22"/>
          <w:szCs w:val="22"/>
        </w:rPr>
        <w:t>.</w:t>
      </w:r>
    </w:p>
    <w:p w:rsidR="00F307FE" w:rsidRPr="00F51341" w:rsidRDefault="00F307FE">
      <w:pPr>
        <w:spacing w:line="238" w:lineRule="exact"/>
        <w:rPr>
          <w:rFonts w:ascii="Garamond" w:eastAsia="Times New Roman" w:hAnsi="Garamond"/>
          <w:sz w:val="22"/>
          <w:szCs w:val="22"/>
        </w:rPr>
      </w:pPr>
    </w:p>
    <w:p w:rsidR="00F307FE" w:rsidRPr="002C1CE4" w:rsidRDefault="00E73E6C" w:rsidP="002C1CE4">
      <w:pPr>
        <w:pStyle w:val="Listaszerbekezds"/>
        <w:numPr>
          <w:ilvl w:val="0"/>
          <w:numId w:val="28"/>
        </w:numPr>
        <w:tabs>
          <w:tab w:val="left" w:pos="704"/>
        </w:tabs>
        <w:spacing w:line="0" w:lineRule="atLeast"/>
        <w:rPr>
          <w:rFonts w:ascii="Garamond" w:eastAsia="Times New Roman" w:hAnsi="Garamond"/>
          <w:b/>
          <w:sz w:val="22"/>
          <w:szCs w:val="22"/>
        </w:rPr>
      </w:pPr>
      <w:r w:rsidRPr="002C1CE4">
        <w:rPr>
          <w:rFonts w:ascii="Garamond" w:eastAsia="Times New Roman" w:hAnsi="Garamond"/>
          <w:b/>
          <w:sz w:val="22"/>
          <w:szCs w:val="22"/>
        </w:rPr>
        <w:t>Alkalmazott jogszabályok</w:t>
      </w:r>
    </w:p>
    <w:p w:rsidR="00F307FE" w:rsidRPr="00F51341" w:rsidRDefault="00F307FE">
      <w:pPr>
        <w:spacing w:line="114" w:lineRule="exact"/>
        <w:rPr>
          <w:rFonts w:ascii="Garamond" w:eastAsia="Times New Roman" w:hAnsi="Garamond"/>
          <w:sz w:val="22"/>
          <w:szCs w:val="22"/>
        </w:rPr>
      </w:pPr>
    </w:p>
    <w:p w:rsidR="00F307FE" w:rsidRPr="00F51341" w:rsidRDefault="00E73E6C">
      <w:pPr>
        <w:spacing w:line="0" w:lineRule="atLeast"/>
        <w:ind w:left="4"/>
        <w:rPr>
          <w:rFonts w:ascii="Garamond" w:eastAsia="Times New Roman" w:hAnsi="Garamond"/>
          <w:sz w:val="22"/>
          <w:szCs w:val="22"/>
        </w:rPr>
      </w:pPr>
      <w:r w:rsidRPr="00F51341">
        <w:rPr>
          <w:rFonts w:ascii="Garamond" w:eastAsia="Times New Roman" w:hAnsi="Garamond"/>
          <w:sz w:val="22"/>
          <w:szCs w:val="22"/>
        </w:rPr>
        <w:t>A jelen szabályzatban nem vagy nem teljes körűen szabályozott kérdések tekintetében:</w:t>
      </w:r>
    </w:p>
    <w:p w:rsidR="00F307FE" w:rsidRPr="00F51341" w:rsidRDefault="00F307FE">
      <w:pPr>
        <w:spacing w:line="151" w:lineRule="exact"/>
        <w:rPr>
          <w:rFonts w:ascii="Garamond" w:eastAsia="Times New Roman" w:hAnsi="Garamond"/>
          <w:sz w:val="22"/>
          <w:szCs w:val="22"/>
        </w:rPr>
      </w:pPr>
    </w:p>
    <w:p w:rsidR="00F307FE" w:rsidRPr="00F51341" w:rsidRDefault="00E73E6C">
      <w:pPr>
        <w:numPr>
          <w:ilvl w:val="0"/>
          <w:numId w:val="22"/>
        </w:numPr>
        <w:tabs>
          <w:tab w:val="left" w:pos="284"/>
        </w:tabs>
        <w:spacing w:line="0" w:lineRule="atLeast"/>
        <w:ind w:left="284" w:hanging="284"/>
        <w:rPr>
          <w:rFonts w:ascii="Garamond" w:eastAsia="Symbol" w:hAnsi="Garamond"/>
          <w:sz w:val="22"/>
          <w:szCs w:val="22"/>
        </w:rPr>
      </w:pPr>
      <w:r w:rsidRPr="00F51341">
        <w:rPr>
          <w:rFonts w:ascii="Garamond" w:eastAsia="Times New Roman" w:hAnsi="Garamond"/>
          <w:sz w:val="22"/>
          <w:szCs w:val="22"/>
        </w:rPr>
        <w:t>a Polgári Törvénykönyvről szóló 2013. évi V. törvény,</w:t>
      </w:r>
    </w:p>
    <w:p w:rsidR="00F307FE" w:rsidRPr="00F51341" w:rsidRDefault="00F307FE">
      <w:pPr>
        <w:spacing w:line="27" w:lineRule="exact"/>
        <w:rPr>
          <w:rFonts w:ascii="Garamond" w:eastAsia="Symbol" w:hAnsi="Garamond"/>
          <w:sz w:val="22"/>
          <w:szCs w:val="22"/>
        </w:rPr>
      </w:pPr>
    </w:p>
    <w:p w:rsidR="00F307FE" w:rsidRPr="00F51341" w:rsidRDefault="00E73E6C">
      <w:pPr>
        <w:numPr>
          <w:ilvl w:val="0"/>
          <w:numId w:val="22"/>
        </w:numPr>
        <w:tabs>
          <w:tab w:val="left" w:pos="284"/>
        </w:tabs>
        <w:spacing w:line="227" w:lineRule="auto"/>
        <w:ind w:left="284" w:right="20" w:hanging="284"/>
        <w:rPr>
          <w:rFonts w:ascii="Garamond" w:eastAsia="Symbol" w:hAnsi="Garamond"/>
          <w:sz w:val="22"/>
          <w:szCs w:val="22"/>
        </w:rPr>
      </w:pPr>
      <w:r w:rsidRPr="00F51341">
        <w:rPr>
          <w:rFonts w:ascii="Garamond" w:eastAsia="Times New Roman" w:hAnsi="Garamond"/>
          <w:sz w:val="22"/>
          <w:szCs w:val="22"/>
        </w:rPr>
        <w:t>2001. évi CVIII. törvény (</w:t>
      </w:r>
      <w:proofErr w:type="spellStart"/>
      <w:r w:rsidRPr="00F51341">
        <w:rPr>
          <w:rFonts w:ascii="Garamond" w:eastAsia="Times New Roman" w:hAnsi="Garamond"/>
          <w:sz w:val="22"/>
          <w:szCs w:val="22"/>
        </w:rPr>
        <w:t>Ektv</w:t>
      </w:r>
      <w:proofErr w:type="spellEnd"/>
      <w:r w:rsidRPr="00F51341">
        <w:rPr>
          <w:rFonts w:ascii="Garamond" w:eastAsia="Times New Roman" w:hAnsi="Garamond"/>
          <w:sz w:val="22"/>
          <w:szCs w:val="22"/>
        </w:rPr>
        <w:t>.) az elektronikus kereskedelmi szolgáltatások, valamint az információs társadalommal összefüggő szolgáltatások egyes kérdéseiről,</w:t>
      </w:r>
    </w:p>
    <w:p w:rsidR="00F307FE" w:rsidRPr="00F51341" w:rsidRDefault="00F307FE">
      <w:pPr>
        <w:spacing w:line="1" w:lineRule="exact"/>
        <w:rPr>
          <w:rFonts w:ascii="Garamond" w:eastAsia="Symbol" w:hAnsi="Garamond"/>
          <w:sz w:val="22"/>
          <w:szCs w:val="22"/>
        </w:rPr>
      </w:pPr>
    </w:p>
    <w:p w:rsidR="00F307FE" w:rsidRPr="00F51341" w:rsidRDefault="00E73E6C">
      <w:pPr>
        <w:numPr>
          <w:ilvl w:val="0"/>
          <w:numId w:val="22"/>
        </w:numPr>
        <w:tabs>
          <w:tab w:val="left" w:pos="284"/>
        </w:tabs>
        <w:spacing w:line="237" w:lineRule="auto"/>
        <w:ind w:left="284" w:hanging="284"/>
        <w:rPr>
          <w:rFonts w:ascii="Garamond" w:eastAsia="Symbol" w:hAnsi="Garamond"/>
          <w:sz w:val="22"/>
          <w:szCs w:val="22"/>
        </w:rPr>
      </w:pPr>
      <w:r w:rsidRPr="00F51341">
        <w:rPr>
          <w:rFonts w:ascii="Garamond" w:eastAsia="Times New Roman" w:hAnsi="Garamond"/>
          <w:sz w:val="22"/>
          <w:szCs w:val="22"/>
        </w:rPr>
        <w:t>az Információs önrendelkezési jogról és az információszabadságról szóló 2011. évi CXII. törvény,</w:t>
      </w:r>
    </w:p>
    <w:p w:rsidR="00F307FE" w:rsidRPr="00F51341" w:rsidRDefault="00F307FE">
      <w:pPr>
        <w:spacing w:line="27" w:lineRule="exact"/>
        <w:rPr>
          <w:rFonts w:ascii="Garamond" w:eastAsia="Symbol" w:hAnsi="Garamond"/>
          <w:sz w:val="22"/>
          <w:szCs w:val="22"/>
        </w:rPr>
      </w:pPr>
    </w:p>
    <w:p w:rsidR="00F307FE" w:rsidRPr="00F51341" w:rsidRDefault="00E73E6C">
      <w:pPr>
        <w:numPr>
          <w:ilvl w:val="0"/>
          <w:numId w:val="22"/>
        </w:numPr>
        <w:tabs>
          <w:tab w:val="left" w:pos="284"/>
        </w:tabs>
        <w:spacing w:line="227" w:lineRule="auto"/>
        <w:ind w:left="284" w:right="20" w:hanging="284"/>
        <w:rPr>
          <w:rFonts w:ascii="Garamond" w:eastAsia="Symbol" w:hAnsi="Garamond"/>
          <w:sz w:val="22"/>
          <w:szCs w:val="22"/>
        </w:rPr>
      </w:pPr>
      <w:r w:rsidRPr="00F51341">
        <w:rPr>
          <w:rFonts w:ascii="Garamond" w:eastAsia="Times New Roman" w:hAnsi="Garamond"/>
          <w:sz w:val="22"/>
          <w:szCs w:val="22"/>
        </w:rPr>
        <w:t>a fogyasztókkal szembeni tisztességtelen kereskedelmi gyakorlat tilalmáról szóló 2008. évi XLVII. törvény,</w:t>
      </w:r>
    </w:p>
    <w:p w:rsidR="00F307FE" w:rsidRPr="00F51341" w:rsidRDefault="00F307FE">
      <w:pPr>
        <w:spacing w:line="29" w:lineRule="exact"/>
        <w:rPr>
          <w:rFonts w:ascii="Garamond" w:eastAsia="Symbol" w:hAnsi="Garamond"/>
          <w:sz w:val="22"/>
          <w:szCs w:val="22"/>
        </w:rPr>
      </w:pPr>
    </w:p>
    <w:p w:rsidR="00F307FE" w:rsidRPr="00F51341" w:rsidRDefault="00E73E6C">
      <w:pPr>
        <w:numPr>
          <w:ilvl w:val="0"/>
          <w:numId w:val="22"/>
        </w:numPr>
        <w:tabs>
          <w:tab w:val="left" w:pos="284"/>
        </w:tabs>
        <w:spacing w:line="227" w:lineRule="auto"/>
        <w:ind w:left="284" w:right="20" w:hanging="284"/>
        <w:rPr>
          <w:rFonts w:ascii="Garamond" w:eastAsia="Symbol" w:hAnsi="Garamond"/>
          <w:sz w:val="22"/>
          <w:szCs w:val="22"/>
        </w:rPr>
      </w:pPr>
      <w:r w:rsidRPr="00F51341">
        <w:rPr>
          <w:rFonts w:ascii="Garamond" w:eastAsia="Times New Roman" w:hAnsi="Garamond"/>
          <w:sz w:val="22"/>
          <w:szCs w:val="22"/>
        </w:rPr>
        <w:t>a kutatás és közvetlen üzletszerzés célját szolgáló név – és lakcímadatok kezeléséről szóló 1995. évi CXIX törvény,</w:t>
      </w:r>
    </w:p>
    <w:p w:rsidR="00F307FE" w:rsidRPr="00F51341" w:rsidRDefault="00F307FE">
      <w:pPr>
        <w:spacing w:line="1" w:lineRule="exact"/>
        <w:rPr>
          <w:rFonts w:ascii="Garamond" w:eastAsia="Symbol" w:hAnsi="Garamond"/>
          <w:sz w:val="22"/>
          <w:szCs w:val="22"/>
        </w:rPr>
      </w:pPr>
    </w:p>
    <w:p w:rsidR="00F307FE" w:rsidRPr="00F51341" w:rsidRDefault="00E73E6C">
      <w:pPr>
        <w:numPr>
          <w:ilvl w:val="0"/>
          <w:numId w:val="22"/>
        </w:numPr>
        <w:tabs>
          <w:tab w:val="left" w:pos="284"/>
        </w:tabs>
        <w:spacing w:line="237" w:lineRule="auto"/>
        <w:ind w:left="284" w:hanging="284"/>
        <w:rPr>
          <w:rFonts w:ascii="Garamond" w:eastAsia="Symbol" w:hAnsi="Garamond"/>
          <w:sz w:val="22"/>
          <w:szCs w:val="22"/>
        </w:rPr>
      </w:pPr>
      <w:r w:rsidRPr="00F51341">
        <w:rPr>
          <w:rFonts w:ascii="Garamond" w:eastAsia="Times New Roman" w:hAnsi="Garamond"/>
          <w:sz w:val="22"/>
          <w:szCs w:val="22"/>
        </w:rPr>
        <w:t>a gazdasági reklámtevékenység alapvető feltételeiről és egyes korlátairól szóló 2008. évi XLVIII.</w:t>
      </w:r>
    </w:p>
    <w:p w:rsidR="00F307FE" w:rsidRPr="00F51341" w:rsidRDefault="00F307FE">
      <w:pPr>
        <w:spacing w:line="27" w:lineRule="exact"/>
        <w:rPr>
          <w:rFonts w:ascii="Garamond" w:eastAsia="Symbol" w:hAnsi="Garamond"/>
          <w:sz w:val="22"/>
          <w:szCs w:val="22"/>
        </w:rPr>
      </w:pPr>
    </w:p>
    <w:p w:rsidR="00F307FE" w:rsidRPr="00F51341" w:rsidRDefault="00E73E6C">
      <w:pPr>
        <w:numPr>
          <w:ilvl w:val="0"/>
          <w:numId w:val="22"/>
        </w:numPr>
        <w:tabs>
          <w:tab w:val="left" w:pos="284"/>
        </w:tabs>
        <w:spacing w:line="226" w:lineRule="auto"/>
        <w:ind w:left="284" w:right="20" w:hanging="284"/>
        <w:rPr>
          <w:rFonts w:ascii="Garamond" w:eastAsia="Symbol" w:hAnsi="Garamond"/>
          <w:sz w:val="22"/>
          <w:szCs w:val="22"/>
        </w:rPr>
      </w:pPr>
      <w:r w:rsidRPr="00F51341">
        <w:rPr>
          <w:rFonts w:ascii="Garamond" w:eastAsia="Times New Roman" w:hAnsi="Garamond"/>
          <w:sz w:val="22"/>
          <w:szCs w:val="22"/>
        </w:rPr>
        <w:t>egyéb vonatkozó jogszabály rendelkezései irányadóak (a magyar jog az irányadó, a szabályzatok és az esetleges nyereményjáték nyelve a magyar).</w:t>
      </w:r>
    </w:p>
    <w:p w:rsidR="00F307FE" w:rsidRPr="00F51341" w:rsidRDefault="00F307FE">
      <w:pPr>
        <w:spacing w:line="152" w:lineRule="exact"/>
        <w:rPr>
          <w:rFonts w:ascii="Garamond" w:eastAsia="Times New Roman" w:hAnsi="Garamond"/>
          <w:sz w:val="22"/>
          <w:szCs w:val="22"/>
        </w:rPr>
      </w:pPr>
    </w:p>
    <w:p w:rsidR="00F51341" w:rsidRPr="00F51341" w:rsidRDefault="00F51341">
      <w:pPr>
        <w:spacing w:line="0" w:lineRule="atLeast"/>
        <w:ind w:left="4"/>
        <w:rPr>
          <w:rFonts w:ascii="Garamond" w:eastAsia="Times New Roman" w:hAnsi="Garamond"/>
          <w:sz w:val="22"/>
          <w:szCs w:val="22"/>
        </w:rPr>
      </w:pPr>
    </w:p>
    <w:p w:rsidR="00F51341" w:rsidRPr="00F51341" w:rsidRDefault="00F51341">
      <w:pPr>
        <w:spacing w:line="0" w:lineRule="atLeast"/>
        <w:ind w:left="4"/>
        <w:rPr>
          <w:rFonts w:ascii="Garamond" w:eastAsia="Times New Roman" w:hAnsi="Garamond"/>
          <w:sz w:val="22"/>
          <w:szCs w:val="22"/>
        </w:rPr>
      </w:pPr>
    </w:p>
    <w:p w:rsidR="00F51341" w:rsidRPr="00F51341" w:rsidRDefault="00F51341">
      <w:pPr>
        <w:spacing w:line="0" w:lineRule="atLeast"/>
        <w:ind w:left="4"/>
        <w:rPr>
          <w:rFonts w:ascii="Garamond" w:eastAsia="Times New Roman" w:hAnsi="Garamond"/>
          <w:sz w:val="22"/>
          <w:szCs w:val="22"/>
        </w:rPr>
      </w:pPr>
    </w:p>
    <w:p w:rsidR="00F307FE" w:rsidRPr="00F51341" w:rsidRDefault="00E73E6C">
      <w:pPr>
        <w:spacing w:line="0" w:lineRule="atLeast"/>
        <w:ind w:left="4"/>
        <w:rPr>
          <w:rFonts w:ascii="Garamond" w:eastAsia="Times New Roman" w:hAnsi="Garamond"/>
          <w:sz w:val="22"/>
          <w:szCs w:val="22"/>
        </w:rPr>
      </w:pPr>
      <w:r w:rsidRPr="00F51341">
        <w:rPr>
          <w:rFonts w:ascii="Garamond" w:eastAsia="Times New Roman" w:hAnsi="Garamond"/>
          <w:sz w:val="22"/>
          <w:szCs w:val="22"/>
        </w:rPr>
        <w:t xml:space="preserve">Jelen Adatvédelmi Tájékoztató hatályba lépésének ideje: </w:t>
      </w:r>
      <w:r w:rsidR="00721413" w:rsidRPr="00F51341">
        <w:rPr>
          <w:rFonts w:ascii="Garamond" w:eastAsia="Times New Roman" w:hAnsi="Garamond"/>
          <w:sz w:val="22"/>
          <w:szCs w:val="22"/>
        </w:rPr>
        <w:t>2018. február 21.</w:t>
      </w:r>
    </w:p>
    <w:p w:rsidR="00F307FE" w:rsidRPr="00F51341" w:rsidRDefault="00F307FE">
      <w:pPr>
        <w:spacing w:line="200" w:lineRule="exact"/>
        <w:rPr>
          <w:rFonts w:ascii="Garamond" w:eastAsia="Times New Roman" w:hAnsi="Garamond"/>
          <w:sz w:val="22"/>
          <w:szCs w:val="22"/>
        </w:rPr>
      </w:pPr>
    </w:p>
    <w:p w:rsidR="00F307FE" w:rsidRPr="00F51341" w:rsidRDefault="00F307FE">
      <w:pPr>
        <w:spacing w:line="200" w:lineRule="exact"/>
        <w:rPr>
          <w:rFonts w:ascii="Garamond" w:eastAsia="Times New Roman" w:hAnsi="Garamond"/>
          <w:sz w:val="22"/>
          <w:szCs w:val="22"/>
        </w:rPr>
      </w:pPr>
    </w:p>
    <w:p w:rsidR="00F307FE" w:rsidRPr="00F51341" w:rsidRDefault="00F307FE">
      <w:pPr>
        <w:spacing w:line="200" w:lineRule="exact"/>
        <w:rPr>
          <w:rFonts w:ascii="Garamond" w:eastAsia="Times New Roman" w:hAnsi="Garamond"/>
          <w:sz w:val="22"/>
          <w:szCs w:val="22"/>
        </w:rPr>
      </w:pPr>
    </w:p>
    <w:sectPr w:rsidR="00F307FE" w:rsidRPr="00F51341" w:rsidSect="00CE7225">
      <w:type w:val="continuous"/>
      <w:pgSz w:w="11900" w:h="16838" w:code="9"/>
      <w:pgMar w:top="1419" w:right="1406" w:bottom="993" w:left="1418" w:header="0" w:footer="0" w:gutter="0"/>
      <w:cols w:space="0" w:equalWidth="0">
        <w:col w:w="9082"/>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7225" w:rsidRDefault="00CE7225" w:rsidP="00CE7225">
      <w:r>
        <w:separator/>
      </w:r>
    </w:p>
  </w:endnote>
  <w:endnote w:type="continuationSeparator" w:id="0">
    <w:p w:rsidR="00CE7225" w:rsidRDefault="00CE7225" w:rsidP="00CE722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07803"/>
      <w:docPartObj>
        <w:docPartGallery w:val="Page Numbers (Bottom of Page)"/>
        <w:docPartUnique/>
      </w:docPartObj>
    </w:sdtPr>
    <w:sdtContent>
      <w:p w:rsidR="00CE7225" w:rsidRDefault="0074470E">
        <w:pPr>
          <w:pStyle w:val="llb"/>
          <w:jc w:val="center"/>
        </w:pPr>
        <w:fldSimple w:instr=" PAGE   \* MERGEFORMAT ">
          <w:r w:rsidR="002C18BB">
            <w:rPr>
              <w:noProof/>
            </w:rPr>
            <w:t>3</w:t>
          </w:r>
        </w:fldSimple>
      </w:p>
    </w:sdtContent>
  </w:sdt>
  <w:p w:rsidR="00CE7225" w:rsidRDefault="00CE7225">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7225" w:rsidRDefault="00CE7225" w:rsidP="00CE7225">
      <w:r>
        <w:separator/>
      </w:r>
    </w:p>
  </w:footnote>
  <w:footnote w:type="continuationSeparator" w:id="0">
    <w:p w:rsidR="00CE7225" w:rsidRDefault="00CE7225" w:rsidP="00CE72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1190CDE6"/>
    <w:lvl w:ilvl="0" w:tplc="A14C639C">
      <w:start w:val="1"/>
      <w:numFmt w:val="decimal"/>
      <w:lvlText w:val="%1."/>
      <w:lvlJc w:val="left"/>
    </w:lvl>
    <w:lvl w:ilvl="1" w:tplc="F6D4B18A">
      <w:start w:val="1"/>
      <w:numFmt w:val="bullet"/>
      <w:lvlText w:val=""/>
      <w:lvlJc w:val="left"/>
    </w:lvl>
    <w:lvl w:ilvl="2" w:tplc="8A94F24E">
      <w:start w:val="1"/>
      <w:numFmt w:val="bullet"/>
      <w:lvlText w:val=""/>
      <w:lvlJc w:val="left"/>
    </w:lvl>
    <w:lvl w:ilvl="3" w:tplc="2BCEF67A">
      <w:start w:val="1"/>
      <w:numFmt w:val="bullet"/>
      <w:lvlText w:val=""/>
      <w:lvlJc w:val="left"/>
    </w:lvl>
    <w:lvl w:ilvl="4" w:tplc="6A6C29CC">
      <w:start w:val="1"/>
      <w:numFmt w:val="bullet"/>
      <w:lvlText w:val=""/>
      <w:lvlJc w:val="left"/>
    </w:lvl>
    <w:lvl w:ilvl="5" w:tplc="EAB84C5C">
      <w:start w:val="1"/>
      <w:numFmt w:val="bullet"/>
      <w:lvlText w:val=""/>
      <w:lvlJc w:val="left"/>
    </w:lvl>
    <w:lvl w:ilvl="6" w:tplc="ED40790A">
      <w:start w:val="1"/>
      <w:numFmt w:val="bullet"/>
      <w:lvlText w:val=""/>
      <w:lvlJc w:val="left"/>
    </w:lvl>
    <w:lvl w:ilvl="7" w:tplc="182218C6">
      <w:start w:val="1"/>
      <w:numFmt w:val="bullet"/>
      <w:lvlText w:val=""/>
      <w:lvlJc w:val="left"/>
    </w:lvl>
    <w:lvl w:ilvl="8" w:tplc="C728E092">
      <w:start w:val="1"/>
      <w:numFmt w:val="bullet"/>
      <w:lvlText w:val=""/>
      <w:lvlJc w:val="left"/>
    </w:lvl>
  </w:abstractNum>
  <w:abstractNum w:abstractNumId="1">
    <w:nsid w:val="00000002"/>
    <w:multiLevelType w:val="hybridMultilevel"/>
    <w:tmpl w:val="66EF438C"/>
    <w:lvl w:ilvl="0" w:tplc="A698B9AC">
      <w:start w:val="2"/>
      <w:numFmt w:val="decimal"/>
      <w:lvlText w:val="%1."/>
      <w:lvlJc w:val="left"/>
    </w:lvl>
    <w:lvl w:ilvl="1" w:tplc="80C203E0">
      <w:start w:val="1"/>
      <w:numFmt w:val="bullet"/>
      <w:lvlText w:val=""/>
      <w:lvlJc w:val="left"/>
    </w:lvl>
    <w:lvl w:ilvl="2" w:tplc="1B444E0A">
      <w:start w:val="1"/>
      <w:numFmt w:val="bullet"/>
      <w:lvlText w:val=""/>
      <w:lvlJc w:val="left"/>
    </w:lvl>
    <w:lvl w:ilvl="3" w:tplc="399ED2A6">
      <w:start w:val="1"/>
      <w:numFmt w:val="bullet"/>
      <w:lvlText w:val=""/>
      <w:lvlJc w:val="left"/>
    </w:lvl>
    <w:lvl w:ilvl="4" w:tplc="CC8247E8">
      <w:start w:val="1"/>
      <w:numFmt w:val="bullet"/>
      <w:lvlText w:val=""/>
      <w:lvlJc w:val="left"/>
    </w:lvl>
    <w:lvl w:ilvl="5" w:tplc="0922DE08">
      <w:start w:val="1"/>
      <w:numFmt w:val="bullet"/>
      <w:lvlText w:val=""/>
      <w:lvlJc w:val="left"/>
    </w:lvl>
    <w:lvl w:ilvl="6" w:tplc="80722852">
      <w:start w:val="1"/>
      <w:numFmt w:val="bullet"/>
      <w:lvlText w:val=""/>
      <w:lvlJc w:val="left"/>
    </w:lvl>
    <w:lvl w:ilvl="7" w:tplc="17240354">
      <w:start w:val="1"/>
      <w:numFmt w:val="bullet"/>
      <w:lvlText w:val=""/>
      <w:lvlJc w:val="left"/>
    </w:lvl>
    <w:lvl w:ilvl="8" w:tplc="20EE8ACC">
      <w:start w:val="1"/>
      <w:numFmt w:val="bullet"/>
      <w:lvlText w:val=""/>
      <w:lvlJc w:val="left"/>
    </w:lvl>
  </w:abstractNum>
  <w:abstractNum w:abstractNumId="2">
    <w:nsid w:val="00000003"/>
    <w:multiLevelType w:val="hybridMultilevel"/>
    <w:tmpl w:val="140E0F76"/>
    <w:lvl w:ilvl="0" w:tplc="14987A28">
      <w:start w:val="3"/>
      <w:numFmt w:val="decimal"/>
      <w:lvlText w:val="%1."/>
      <w:lvlJc w:val="left"/>
    </w:lvl>
    <w:lvl w:ilvl="1" w:tplc="D082B154">
      <w:start w:val="1"/>
      <w:numFmt w:val="bullet"/>
      <w:lvlText w:val=""/>
      <w:lvlJc w:val="left"/>
    </w:lvl>
    <w:lvl w:ilvl="2" w:tplc="7FC41DA6">
      <w:start w:val="1"/>
      <w:numFmt w:val="bullet"/>
      <w:lvlText w:val=""/>
      <w:lvlJc w:val="left"/>
    </w:lvl>
    <w:lvl w:ilvl="3" w:tplc="E7D8CC0E">
      <w:start w:val="1"/>
      <w:numFmt w:val="bullet"/>
      <w:lvlText w:val=""/>
      <w:lvlJc w:val="left"/>
    </w:lvl>
    <w:lvl w:ilvl="4" w:tplc="C84A6054">
      <w:start w:val="1"/>
      <w:numFmt w:val="bullet"/>
      <w:lvlText w:val=""/>
      <w:lvlJc w:val="left"/>
    </w:lvl>
    <w:lvl w:ilvl="5" w:tplc="FA3C9138">
      <w:start w:val="1"/>
      <w:numFmt w:val="bullet"/>
      <w:lvlText w:val=""/>
      <w:lvlJc w:val="left"/>
    </w:lvl>
    <w:lvl w:ilvl="6" w:tplc="917E1CEA">
      <w:start w:val="1"/>
      <w:numFmt w:val="bullet"/>
      <w:lvlText w:val=""/>
      <w:lvlJc w:val="left"/>
    </w:lvl>
    <w:lvl w:ilvl="7" w:tplc="A4E09EC2">
      <w:start w:val="1"/>
      <w:numFmt w:val="bullet"/>
      <w:lvlText w:val=""/>
      <w:lvlJc w:val="left"/>
    </w:lvl>
    <w:lvl w:ilvl="8" w:tplc="0F2C6AC2">
      <w:start w:val="1"/>
      <w:numFmt w:val="bullet"/>
      <w:lvlText w:val=""/>
      <w:lvlJc w:val="left"/>
    </w:lvl>
  </w:abstractNum>
  <w:abstractNum w:abstractNumId="3">
    <w:nsid w:val="00000004"/>
    <w:multiLevelType w:val="hybridMultilevel"/>
    <w:tmpl w:val="3352255A"/>
    <w:lvl w:ilvl="0" w:tplc="2EA26A34">
      <w:start w:val="1"/>
      <w:numFmt w:val="decimal"/>
      <w:lvlText w:val="%1"/>
      <w:lvlJc w:val="left"/>
    </w:lvl>
    <w:lvl w:ilvl="1" w:tplc="EF7E6268">
      <w:start w:val="1"/>
      <w:numFmt w:val="decimal"/>
      <w:lvlText w:val="%2."/>
      <w:lvlJc w:val="left"/>
    </w:lvl>
    <w:lvl w:ilvl="2" w:tplc="B680F186">
      <w:start w:val="1"/>
      <w:numFmt w:val="bullet"/>
      <w:lvlText w:val=""/>
      <w:lvlJc w:val="left"/>
    </w:lvl>
    <w:lvl w:ilvl="3" w:tplc="2A042164">
      <w:start w:val="1"/>
      <w:numFmt w:val="bullet"/>
      <w:lvlText w:val=""/>
      <w:lvlJc w:val="left"/>
    </w:lvl>
    <w:lvl w:ilvl="4" w:tplc="639CBB88">
      <w:start w:val="1"/>
      <w:numFmt w:val="bullet"/>
      <w:lvlText w:val=""/>
      <w:lvlJc w:val="left"/>
    </w:lvl>
    <w:lvl w:ilvl="5" w:tplc="D5F6CE4A">
      <w:start w:val="1"/>
      <w:numFmt w:val="bullet"/>
      <w:lvlText w:val=""/>
      <w:lvlJc w:val="left"/>
    </w:lvl>
    <w:lvl w:ilvl="6" w:tplc="8A289202">
      <w:start w:val="1"/>
      <w:numFmt w:val="bullet"/>
      <w:lvlText w:val=""/>
      <w:lvlJc w:val="left"/>
    </w:lvl>
    <w:lvl w:ilvl="7" w:tplc="026EA7BC">
      <w:start w:val="1"/>
      <w:numFmt w:val="bullet"/>
      <w:lvlText w:val=""/>
      <w:lvlJc w:val="left"/>
    </w:lvl>
    <w:lvl w:ilvl="8" w:tplc="75F4A660">
      <w:start w:val="1"/>
      <w:numFmt w:val="bullet"/>
      <w:lvlText w:val=""/>
      <w:lvlJc w:val="left"/>
    </w:lvl>
  </w:abstractNum>
  <w:abstractNum w:abstractNumId="4">
    <w:nsid w:val="00000005"/>
    <w:multiLevelType w:val="hybridMultilevel"/>
    <w:tmpl w:val="109CF92E"/>
    <w:lvl w:ilvl="0" w:tplc="2BB2D46C">
      <w:start w:val="4"/>
      <w:numFmt w:val="decimal"/>
      <w:lvlText w:val="%1."/>
      <w:lvlJc w:val="left"/>
    </w:lvl>
    <w:lvl w:ilvl="1" w:tplc="B94C1E02">
      <w:start w:val="1"/>
      <w:numFmt w:val="decimal"/>
      <w:lvlText w:val="%2"/>
      <w:lvlJc w:val="left"/>
    </w:lvl>
    <w:lvl w:ilvl="2" w:tplc="73B8B77A">
      <w:start w:val="1"/>
      <w:numFmt w:val="bullet"/>
      <w:lvlText w:val=""/>
      <w:lvlJc w:val="left"/>
    </w:lvl>
    <w:lvl w:ilvl="3" w:tplc="5E00875E">
      <w:start w:val="1"/>
      <w:numFmt w:val="bullet"/>
      <w:lvlText w:val=""/>
      <w:lvlJc w:val="left"/>
    </w:lvl>
    <w:lvl w:ilvl="4" w:tplc="8182BC5E">
      <w:start w:val="1"/>
      <w:numFmt w:val="bullet"/>
      <w:lvlText w:val=""/>
      <w:lvlJc w:val="left"/>
    </w:lvl>
    <w:lvl w:ilvl="5" w:tplc="D51E724C">
      <w:start w:val="1"/>
      <w:numFmt w:val="bullet"/>
      <w:lvlText w:val=""/>
      <w:lvlJc w:val="left"/>
    </w:lvl>
    <w:lvl w:ilvl="6" w:tplc="5E648B62">
      <w:start w:val="1"/>
      <w:numFmt w:val="bullet"/>
      <w:lvlText w:val=""/>
      <w:lvlJc w:val="left"/>
    </w:lvl>
    <w:lvl w:ilvl="7" w:tplc="D502287E">
      <w:start w:val="1"/>
      <w:numFmt w:val="bullet"/>
      <w:lvlText w:val=""/>
      <w:lvlJc w:val="left"/>
    </w:lvl>
    <w:lvl w:ilvl="8" w:tplc="B3DC7954">
      <w:start w:val="1"/>
      <w:numFmt w:val="bullet"/>
      <w:lvlText w:val=""/>
      <w:lvlJc w:val="left"/>
    </w:lvl>
  </w:abstractNum>
  <w:abstractNum w:abstractNumId="5">
    <w:nsid w:val="00000006"/>
    <w:multiLevelType w:val="hybridMultilevel"/>
    <w:tmpl w:val="0DED7262"/>
    <w:lvl w:ilvl="0" w:tplc="8C345094">
      <w:start w:val="1"/>
      <w:numFmt w:val="lowerLetter"/>
      <w:lvlText w:val="%1)"/>
      <w:lvlJc w:val="left"/>
    </w:lvl>
    <w:lvl w:ilvl="1" w:tplc="984060EC">
      <w:start w:val="1"/>
      <w:numFmt w:val="bullet"/>
      <w:lvlText w:val=""/>
      <w:lvlJc w:val="left"/>
    </w:lvl>
    <w:lvl w:ilvl="2" w:tplc="AAE48188">
      <w:start w:val="1"/>
      <w:numFmt w:val="bullet"/>
      <w:lvlText w:val=""/>
      <w:lvlJc w:val="left"/>
    </w:lvl>
    <w:lvl w:ilvl="3" w:tplc="D5FCC1A6">
      <w:start w:val="1"/>
      <w:numFmt w:val="bullet"/>
      <w:lvlText w:val=""/>
      <w:lvlJc w:val="left"/>
    </w:lvl>
    <w:lvl w:ilvl="4" w:tplc="B4129540">
      <w:start w:val="1"/>
      <w:numFmt w:val="bullet"/>
      <w:lvlText w:val=""/>
      <w:lvlJc w:val="left"/>
    </w:lvl>
    <w:lvl w:ilvl="5" w:tplc="2CB0C696">
      <w:start w:val="1"/>
      <w:numFmt w:val="bullet"/>
      <w:lvlText w:val=""/>
      <w:lvlJc w:val="left"/>
    </w:lvl>
    <w:lvl w:ilvl="6" w:tplc="22183ADC">
      <w:start w:val="1"/>
      <w:numFmt w:val="bullet"/>
      <w:lvlText w:val=""/>
      <w:lvlJc w:val="left"/>
    </w:lvl>
    <w:lvl w:ilvl="7" w:tplc="8D08E986">
      <w:start w:val="1"/>
      <w:numFmt w:val="bullet"/>
      <w:lvlText w:val=""/>
      <w:lvlJc w:val="left"/>
    </w:lvl>
    <w:lvl w:ilvl="8" w:tplc="58BED658">
      <w:start w:val="1"/>
      <w:numFmt w:val="bullet"/>
      <w:lvlText w:val=""/>
      <w:lvlJc w:val="left"/>
    </w:lvl>
  </w:abstractNum>
  <w:abstractNum w:abstractNumId="6">
    <w:nsid w:val="00000007"/>
    <w:multiLevelType w:val="hybridMultilevel"/>
    <w:tmpl w:val="7FDCC232"/>
    <w:lvl w:ilvl="0" w:tplc="32E85D98">
      <w:start w:val="2"/>
      <w:numFmt w:val="lowerLetter"/>
      <w:lvlText w:val="%1)"/>
      <w:lvlJc w:val="left"/>
    </w:lvl>
    <w:lvl w:ilvl="1" w:tplc="26E44052">
      <w:start w:val="1"/>
      <w:numFmt w:val="bullet"/>
      <w:lvlText w:val=""/>
      <w:lvlJc w:val="left"/>
    </w:lvl>
    <w:lvl w:ilvl="2" w:tplc="11DC90FA">
      <w:start w:val="1"/>
      <w:numFmt w:val="bullet"/>
      <w:lvlText w:val=""/>
      <w:lvlJc w:val="left"/>
    </w:lvl>
    <w:lvl w:ilvl="3" w:tplc="4086E094">
      <w:start w:val="1"/>
      <w:numFmt w:val="bullet"/>
      <w:lvlText w:val=""/>
      <w:lvlJc w:val="left"/>
    </w:lvl>
    <w:lvl w:ilvl="4" w:tplc="12244958">
      <w:start w:val="1"/>
      <w:numFmt w:val="bullet"/>
      <w:lvlText w:val=""/>
      <w:lvlJc w:val="left"/>
    </w:lvl>
    <w:lvl w:ilvl="5" w:tplc="456CBF0E">
      <w:start w:val="1"/>
      <w:numFmt w:val="bullet"/>
      <w:lvlText w:val=""/>
      <w:lvlJc w:val="left"/>
    </w:lvl>
    <w:lvl w:ilvl="6" w:tplc="22AA1E70">
      <w:start w:val="1"/>
      <w:numFmt w:val="bullet"/>
      <w:lvlText w:val=""/>
      <w:lvlJc w:val="left"/>
    </w:lvl>
    <w:lvl w:ilvl="7" w:tplc="01346D7C">
      <w:start w:val="1"/>
      <w:numFmt w:val="bullet"/>
      <w:lvlText w:val=""/>
      <w:lvlJc w:val="left"/>
    </w:lvl>
    <w:lvl w:ilvl="8" w:tplc="AC96A626">
      <w:start w:val="1"/>
      <w:numFmt w:val="bullet"/>
      <w:lvlText w:val=""/>
      <w:lvlJc w:val="left"/>
    </w:lvl>
  </w:abstractNum>
  <w:abstractNum w:abstractNumId="7">
    <w:nsid w:val="00000008"/>
    <w:multiLevelType w:val="hybridMultilevel"/>
    <w:tmpl w:val="1BEFD79E"/>
    <w:lvl w:ilvl="0" w:tplc="EA845CCC">
      <w:start w:val="1"/>
      <w:numFmt w:val="bullet"/>
      <w:lvlText w:val=""/>
      <w:lvlJc w:val="left"/>
    </w:lvl>
    <w:lvl w:ilvl="1" w:tplc="91A6F116">
      <w:start w:val="1"/>
      <w:numFmt w:val="bullet"/>
      <w:lvlText w:val=""/>
      <w:lvlJc w:val="left"/>
    </w:lvl>
    <w:lvl w:ilvl="2" w:tplc="69B6DEF2">
      <w:start w:val="1"/>
      <w:numFmt w:val="bullet"/>
      <w:lvlText w:val=""/>
      <w:lvlJc w:val="left"/>
    </w:lvl>
    <w:lvl w:ilvl="3" w:tplc="9EF6E640">
      <w:start w:val="1"/>
      <w:numFmt w:val="bullet"/>
      <w:lvlText w:val=""/>
      <w:lvlJc w:val="left"/>
    </w:lvl>
    <w:lvl w:ilvl="4" w:tplc="E8B86B00">
      <w:start w:val="1"/>
      <w:numFmt w:val="bullet"/>
      <w:lvlText w:val=""/>
      <w:lvlJc w:val="left"/>
    </w:lvl>
    <w:lvl w:ilvl="5" w:tplc="5492CC08">
      <w:start w:val="1"/>
      <w:numFmt w:val="bullet"/>
      <w:lvlText w:val=""/>
      <w:lvlJc w:val="left"/>
    </w:lvl>
    <w:lvl w:ilvl="6" w:tplc="D3CAA3E4">
      <w:start w:val="1"/>
      <w:numFmt w:val="bullet"/>
      <w:lvlText w:val=""/>
      <w:lvlJc w:val="left"/>
    </w:lvl>
    <w:lvl w:ilvl="7" w:tplc="E5CA140A">
      <w:start w:val="1"/>
      <w:numFmt w:val="bullet"/>
      <w:lvlText w:val=""/>
      <w:lvlJc w:val="left"/>
    </w:lvl>
    <w:lvl w:ilvl="8" w:tplc="4786360C">
      <w:start w:val="1"/>
      <w:numFmt w:val="bullet"/>
      <w:lvlText w:val=""/>
      <w:lvlJc w:val="left"/>
    </w:lvl>
  </w:abstractNum>
  <w:abstractNum w:abstractNumId="8">
    <w:nsid w:val="00000009"/>
    <w:multiLevelType w:val="hybridMultilevel"/>
    <w:tmpl w:val="41A7C4C8"/>
    <w:lvl w:ilvl="0" w:tplc="20909DAE">
      <w:start w:val="5"/>
      <w:numFmt w:val="decimal"/>
      <w:lvlText w:val="%1."/>
      <w:lvlJc w:val="left"/>
    </w:lvl>
    <w:lvl w:ilvl="1" w:tplc="9FA05E0A">
      <w:start w:val="1"/>
      <w:numFmt w:val="bullet"/>
      <w:lvlText w:val=""/>
      <w:lvlJc w:val="left"/>
    </w:lvl>
    <w:lvl w:ilvl="2" w:tplc="1FA8CE8C">
      <w:start w:val="1"/>
      <w:numFmt w:val="bullet"/>
      <w:lvlText w:val=""/>
      <w:lvlJc w:val="left"/>
    </w:lvl>
    <w:lvl w:ilvl="3" w:tplc="8F287272">
      <w:start w:val="1"/>
      <w:numFmt w:val="bullet"/>
      <w:lvlText w:val=""/>
      <w:lvlJc w:val="left"/>
    </w:lvl>
    <w:lvl w:ilvl="4" w:tplc="1798A6FA">
      <w:start w:val="1"/>
      <w:numFmt w:val="bullet"/>
      <w:lvlText w:val=""/>
      <w:lvlJc w:val="left"/>
    </w:lvl>
    <w:lvl w:ilvl="5" w:tplc="4D400E76">
      <w:start w:val="1"/>
      <w:numFmt w:val="bullet"/>
      <w:lvlText w:val=""/>
      <w:lvlJc w:val="left"/>
    </w:lvl>
    <w:lvl w:ilvl="6" w:tplc="273CA642">
      <w:start w:val="1"/>
      <w:numFmt w:val="bullet"/>
      <w:lvlText w:val=""/>
      <w:lvlJc w:val="left"/>
    </w:lvl>
    <w:lvl w:ilvl="7" w:tplc="D2F20E3E">
      <w:start w:val="1"/>
      <w:numFmt w:val="bullet"/>
      <w:lvlText w:val=""/>
      <w:lvlJc w:val="left"/>
    </w:lvl>
    <w:lvl w:ilvl="8" w:tplc="CAA49F9C">
      <w:start w:val="1"/>
      <w:numFmt w:val="bullet"/>
      <w:lvlText w:val=""/>
      <w:lvlJc w:val="left"/>
    </w:lvl>
  </w:abstractNum>
  <w:abstractNum w:abstractNumId="9">
    <w:nsid w:val="0000000A"/>
    <w:multiLevelType w:val="hybridMultilevel"/>
    <w:tmpl w:val="6B68079A"/>
    <w:lvl w:ilvl="0" w:tplc="50F2AA68">
      <w:start w:val="6"/>
      <w:numFmt w:val="decimal"/>
      <w:lvlText w:val="%1."/>
      <w:lvlJc w:val="left"/>
    </w:lvl>
    <w:lvl w:ilvl="1" w:tplc="04D8523A">
      <w:start w:val="1"/>
      <w:numFmt w:val="bullet"/>
      <w:lvlText w:val=""/>
      <w:lvlJc w:val="left"/>
    </w:lvl>
    <w:lvl w:ilvl="2" w:tplc="F2647964">
      <w:start w:val="1"/>
      <w:numFmt w:val="bullet"/>
      <w:lvlText w:val=""/>
      <w:lvlJc w:val="left"/>
    </w:lvl>
    <w:lvl w:ilvl="3" w:tplc="911C4E42">
      <w:start w:val="1"/>
      <w:numFmt w:val="bullet"/>
      <w:lvlText w:val=""/>
      <w:lvlJc w:val="left"/>
    </w:lvl>
    <w:lvl w:ilvl="4" w:tplc="ACDACD5C">
      <w:start w:val="1"/>
      <w:numFmt w:val="bullet"/>
      <w:lvlText w:val=""/>
      <w:lvlJc w:val="left"/>
    </w:lvl>
    <w:lvl w:ilvl="5" w:tplc="DE1EA9AC">
      <w:start w:val="1"/>
      <w:numFmt w:val="bullet"/>
      <w:lvlText w:val=""/>
      <w:lvlJc w:val="left"/>
    </w:lvl>
    <w:lvl w:ilvl="6" w:tplc="D4A6840E">
      <w:start w:val="1"/>
      <w:numFmt w:val="bullet"/>
      <w:lvlText w:val=""/>
      <w:lvlJc w:val="left"/>
    </w:lvl>
    <w:lvl w:ilvl="7" w:tplc="7ECE3BC0">
      <w:start w:val="1"/>
      <w:numFmt w:val="bullet"/>
      <w:lvlText w:val=""/>
      <w:lvlJc w:val="left"/>
    </w:lvl>
    <w:lvl w:ilvl="8" w:tplc="C05C34EC">
      <w:start w:val="1"/>
      <w:numFmt w:val="bullet"/>
      <w:lvlText w:val=""/>
      <w:lvlJc w:val="left"/>
    </w:lvl>
  </w:abstractNum>
  <w:abstractNum w:abstractNumId="10">
    <w:nsid w:val="0000000B"/>
    <w:multiLevelType w:val="hybridMultilevel"/>
    <w:tmpl w:val="4E6AFB66"/>
    <w:lvl w:ilvl="0" w:tplc="3F3EAB92">
      <w:start w:val="1"/>
      <w:numFmt w:val="lowerLetter"/>
      <w:lvlText w:val="%1)"/>
      <w:lvlJc w:val="left"/>
    </w:lvl>
    <w:lvl w:ilvl="1" w:tplc="92962B28">
      <w:start w:val="1"/>
      <w:numFmt w:val="bullet"/>
      <w:lvlText w:val=""/>
      <w:lvlJc w:val="left"/>
    </w:lvl>
    <w:lvl w:ilvl="2" w:tplc="2A2C552C">
      <w:start w:val="1"/>
      <w:numFmt w:val="bullet"/>
      <w:lvlText w:val=""/>
      <w:lvlJc w:val="left"/>
    </w:lvl>
    <w:lvl w:ilvl="3" w:tplc="E570A5D0">
      <w:start w:val="1"/>
      <w:numFmt w:val="bullet"/>
      <w:lvlText w:val=""/>
      <w:lvlJc w:val="left"/>
    </w:lvl>
    <w:lvl w:ilvl="4" w:tplc="C28AC68E">
      <w:start w:val="1"/>
      <w:numFmt w:val="bullet"/>
      <w:lvlText w:val=""/>
      <w:lvlJc w:val="left"/>
    </w:lvl>
    <w:lvl w:ilvl="5" w:tplc="B968629E">
      <w:start w:val="1"/>
      <w:numFmt w:val="bullet"/>
      <w:lvlText w:val=""/>
      <w:lvlJc w:val="left"/>
    </w:lvl>
    <w:lvl w:ilvl="6" w:tplc="C75CA0D0">
      <w:start w:val="1"/>
      <w:numFmt w:val="bullet"/>
      <w:lvlText w:val=""/>
      <w:lvlJc w:val="left"/>
    </w:lvl>
    <w:lvl w:ilvl="7" w:tplc="FD52CF84">
      <w:start w:val="1"/>
      <w:numFmt w:val="bullet"/>
      <w:lvlText w:val=""/>
      <w:lvlJc w:val="left"/>
    </w:lvl>
    <w:lvl w:ilvl="8" w:tplc="A426D9D2">
      <w:start w:val="1"/>
      <w:numFmt w:val="bullet"/>
      <w:lvlText w:val=""/>
      <w:lvlJc w:val="left"/>
    </w:lvl>
  </w:abstractNum>
  <w:abstractNum w:abstractNumId="11">
    <w:nsid w:val="0000000C"/>
    <w:multiLevelType w:val="hybridMultilevel"/>
    <w:tmpl w:val="25E45D32"/>
    <w:lvl w:ilvl="0" w:tplc="0DC0C88C">
      <w:start w:val="7"/>
      <w:numFmt w:val="decimal"/>
      <w:lvlText w:val="%1."/>
      <w:lvlJc w:val="left"/>
    </w:lvl>
    <w:lvl w:ilvl="1" w:tplc="234A56F4">
      <w:start w:val="1"/>
      <w:numFmt w:val="bullet"/>
      <w:lvlText w:val=""/>
      <w:lvlJc w:val="left"/>
    </w:lvl>
    <w:lvl w:ilvl="2" w:tplc="5B32FAB4">
      <w:start w:val="1"/>
      <w:numFmt w:val="bullet"/>
      <w:lvlText w:val=""/>
      <w:lvlJc w:val="left"/>
    </w:lvl>
    <w:lvl w:ilvl="3" w:tplc="87DC7694">
      <w:start w:val="1"/>
      <w:numFmt w:val="bullet"/>
      <w:lvlText w:val=""/>
      <w:lvlJc w:val="left"/>
    </w:lvl>
    <w:lvl w:ilvl="4" w:tplc="81EC9B64">
      <w:start w:val="1"/>
      <w:numFmt w:val="bullet"/>
      <w:lvlText w:val=""/>
      <w:lvlJc w:val="left"/>
    </w:lvl>
    <w:lvl w:ilvl="5" w:tplc="E89AE23E">
      <w:start w:val="1"/>
      <w:numFmt w:val="bullet"/>
      <w:lvlText w:val=""/>
      <w:lvlJc w:val="left"/>
    </w:lvl>
    <w:lvl w:ilvl="6" w:tplc="F5E272AA">
      <w:start w:val="1"/>
      <w:numFmt w:val="bullet"/>
      <w:lvlText w:val=""/>
      <w:lvlJc w:val="left"/>
    </w:lvl>
    <w:lvl w:ilvl="7" w:tplc="4C7205AE">
      <w:start w:val="1"/>
      <w:numFmt w:val="bullet"/>
      <w:lvlText w:val=""/>
      <w:lvlJc w:val="left"/>
    </w:lvl>
    <w:lvl w:ilvl="8" w:tplc="497698B4">
      <w:start w:val="1"/>
      <w:numFmt w:val="bullet"/>
      <w:lvlText w:val=""/>
      <w:lvlJc w:val="left"/>
    </w:lvl>
  </w:abstractNum>
  <w:abstractNum w:abstractNumId="12">
    <w:nsid w:val="0000000D"/>
    <w:multiLevelType w:val="hybridMultilevel"/>
    <w:tmpl w:val="519B500C"/>
    <w:lvl w:ilvl="0" w:tplc="41967FE8">
      <w:start w:val="8"/>
      <w:numFmt w:val="decimal"/>
      <w:lvlText w:val="%1."/>
      <w:lvlJc w:val="left"/>
    </w:lvl>
    <w:lvl w:ilvl="1" w:tplc="6EAE8260">
      <w:start w:val="1"/>
      <w:numFmt w:val="bullet"/>
      <w:lvlText w:val=""/>
      <w:lvlJc w:val="left"/>
    </w:lvl>
    <w:lvl w:ilvl="2" w:tplc="FB044CAC">
      <w:start w:val="1"/>
      <w:numFmt w:val="bullet"/>
      <w:lvlText w:val=""/>
      <w:lvlJc w:val="left"/>
    </w:lvl>
    <w:lvl w:ilvl="3" w:tplc="E5A47974">
      <w:start w:val="1"/>
      <w:numFmt w:val="bullet"/>
      <w:lvlText w:val=""/>
      <w:lvlJc w:val="left"/>
    </w:lvl>
    <w:lvl w:ilvl="4" w:tplc="C83EA9E6">
      <w:start w:val="1"/>
      <w:numFmt w:val="bullet"/>
      <w:lvlText w:val=""/>
      <w:lvlJc w:val="left"/>
    </w:lvl>
    <w:lvl w:ilvl="5" w:tplc="5E763068">
      <w:start w:val="1"/>
      <w:numFmt w:val="bullet"/>
      <w:lvlText w:val=""/>
      <w:lvlJc w:val="left"/>
    </w:lvl>
    <w:lvl w:ilvl="6" w:tplc="9706418A">
      <w:start w:val="1"/>
      <w:numFmt w:val="bullet"/>
      <w:lvlText w:val=""/>
      <w:lvlJc w:val="left"/>
    </w:lvl>
    <w:lvl w:ilvl="7" w:tplc="CC7C571E">
      <w:start w:val="1"/>
      <w:numFmt w:val="bullet"/>
      <w:lvlText w:val=""/>
      <w:lvlJc w:val="left"/>
    </w:lvl>
    <w:lvl w:ilvl="8" w:tplc="7ABE2C32">
      <w:start w:val="1"/>
      <w:numFmt w:val="bullet"/>
      <w:lvlText w:val=""/>
      <w:lvlJc w:val="left"/>
    </w:lvl>
  </w:abstractNum>
  <w:abstractNum w:abstractNumId="13">
    <w:nsid w:val="0000000E"/>
    <w:multiLevelType w:val="hybridMultilevel"/>
    <w:tmpl w:val="431BD7B6"/>
    <w:lvl w:ilvl="0" w:tplc="1BC80D70">
      <w:start w:val="1"/>
      <w:numFmt w:val="decimal"/>
      <w:lvlText w:val="8.%1."/>
      <w:lvlJc w:val="left"/>
    </w:lvl>
    <w:lvl w:ilvl="1" w:tplc="C4D82832">
      <w:start w:val="1"/>
      <w:numFmt w:val="bullet"/>
      <w:lvlText w:val=""/>
      <w:lvlJc w:val="left"/>
    </w:lvl>
    <w:lvl w:ilvl="2" w:tplc="8508E3AE">
      <w:start w:val="1"/>
      <w:numFmt w:val="bullet"/>
      <w:lvlText w:val=""/>
      <w:lvlJc w:val="left"/>
    </w:lvl>
    <w:lvl w:ilvl="3" w:tplc="1700C716">
      <w:start w:val="1"/>
      <w:numFmt w:val="bullet"/>
      <w:lvlText w:val=""/>
      <w:lvlJc w:val="left"/>
    </w:lvl>
    <w:lvl w:ilvl="4" w:tplc="109A3DD6">
      <w:start w:val="1"/>
      <w:numFmt w:val="bullet"/>
      <w:lvlText w:val=""/>
      <w:lvlJc w:val="left"/>
    </w:lvl>
    <w:lvl w:ilvl="5" w:tplc="C5C6F2F6">
      <w:start w:val="1"/>
      <w:numFmt w:val="bullet"/>
      <w:lvlText w:val=""/>
      <w:lvlJc w:val="left"/>
    </w:lvl>
    <w:lvl w:ilvl="6" w:tplc="88B288B6">
      <w:start w:val="1"/>
      <w:numFmt w:val="bullet"/>
      <w:lvlText w:val=""/>
      <w:lvlJc w:val="left"/>
    </w:lvl>
    <w:lvl w:ilvl="7" w:tplc="4E44FAF8">
      <w:start w:val="1"/>
      <w:numFmt w:val="bullet"/>
      <w:lvlText w:val=""/>
      <w:lvlJc w:val="left"/>
    </w:lvl>
    <w:lvl w:ilvl="8" w:tplc="8CA4D270">
      <w:start w:val="1"/>
      <w:numFmt w:val="bullet"/>
      <w:lvlText w:val=""/>
      <w:lvlJc w:val="left"/>
    </w:lvl>
  </w:abstractNum>
  <w:abstractNum w:abstractNumId="14">
    <w:nsid w:val="0000000F"/>
    <w:multiLevelType w:val="hybridMultilevel"/>
    <w:tmpl w:val="3F2DBA30"/>
    <w:lvl w:ilvl="0" w:tplc="8C1C7640">
      <w:start w:val="9"/>
      <w:numFmt w:val="decimal"/>
      <w:lvlText w:val="%1."/>
      <w:lvlJc w:val="left"/>
    </w:lvl>
    <w:lvl w:ilvl="1" w:tplc="E766BC3C">
      <w:start w:val="1"/>
      <w:numFmt w:val="bullet"/>
      <w:lvlText w:val=""/>
      <w:lvlJc w:val="left"/>
    </w:lvl>
    <w:lvl w:ilvl="2" w:tplc="EAA2FDEE">
      <w:start w:val="1"/>
      <w:numFmt w:val="bullet"/>
      <w:lvlText w:val=""/>
      <w:lvlJc w:val="left"/>
    </w:lvl>
    <w:lvl w:ilvl="3" w:tplc="39721CD4">
      <w:start w:val="1"/>
      <w:numFmt w:val="bullet"/>
      <w:lvlText w:val=""/>
      <w:lvlJc w:val="left"/>
    </w:lvl>
    <w:lvl w:ilvl="4" w:tplc="739E14BE">
      <w:start w:val="1"/>
      <w:numFmt w:val="bullet"/>
      <w:lvlText w:val=""/>
      <w:lvlJc w:val="left"/>
    </w:lvl>
    <w:lvl w:ilvl="5" w:tplc="11F2C292">
      <w:start w:val="1"/>
      <w:numFmt w:val="bullet"/>
      <w:lvlText w:val=""/>
      <w:lvlJc w:val="left"/>
    </w:lvl>
    <w:lvl w:ilvl="6" w:tplc="CFC44478">
      <w:start w:val="1"/>
      <w:numFmt w:val="bullet"/>
      <w:lvlText w:val=""/>
      <w:lvlJc w:val="left"/>
    </w:lvl>
    <w:lvl w:ilvl="7" w:tplc="28269FCC">
      <w:start w:val="1"/>
      <w:numFmt w:val="bullet"/>
      <w:lvlText w:val=""/>
      <w:lvlJc w:val="left"/>
    </w:lvl>
    <w:lvl w:ilvl="8" w:tplc="05841C8E">
      <w:start w:val="1"/>
      <w:numFmt w:val="bullet"/>
      <w:lvlText w:val=""/>
      <w:lvlJc w:val="left"/>
    </w:lvl>
  </w:abstractNum>
  <w:abstractNum w:abstractNumId="15">
    <w:nsid w:val="00000010"/>
    <w:multiLevelType w:val="hybridMultilevel"/>
    <w:tmpl w:val="7C83E458"/>
    <w:lvl w:ilvl="0" w:tplc="49DE51A8">
      <w:start w:val="10"/>
      <w:numFmt w:val="decimal"/>
      <w:lvlText w:val="%1."/>
      <w:lvlJc w:val="left"/>
    </w:lvl>
    <w:lvl w:ilvl="1" w:tplc="18EC99BC">
      <w:start w:val="1"/>
      <w:numFmt w:val="bullet"/>
      <w:lvlText w:val=""/>
      <w:lvlJc w:val="left"/>
    </w:lvl>
    <w:lvl w:ilvl="2" w:tplc="5838C51C">
      <w:start w:val="1"/>
      <w:numFmt w:val="bullet"/>
      <w:lvlText w:val=""/>
      <w:lvlJc w:val="left"/>
    </w:lvl>
    <w:lvl w:ilvl="3" w:tplc="698466D0">
      <w:start w:val="1"/>
      <w:numFmt w:val="bullet"/>
      <w:lvlText w:val=""/>
      <w:lvlJc w:val="left"/>
    </w:lvl>
    <w:lvl w:ilvl="4" w:tplc="A66C2278">
      <w:start w:val="1"/>
      <w:numFmt w:val="bullet"/>
      <w:lvlText w:val=""/>
      <w:lvlJc w:val="left"/>
    </w:lvl>
    <w:lvl w:ilvl="5" w:tplc="A770FCAA">
      <w:start w:val="1"/>
      <w:numFmt w:val="bullet"/>
      <w:lvlText w:val=""/>
      <w:lvlJc w:val="left"/>
    </w:lvl>
    <w:lvl w:ilvl="6" w:tplc="9AEA9852">
      <w:start w:val="1"/>
      <w:numFmt w:val="bullet"/>
      <w:lvlText w:val=""/>
      <w:lvlJc w:val="left"/>
    </w:lvl>
    <w:lvl w:ilvl="7" w:tplc="2DBE555C">
      <w:start w:val="1"/>
      <w:numFmt w:val="bullet"/>
      <w:lvlText w:val=""/>
      <w:lvlJc w:val="left"/>
    </w:lvl>
    <w:lvl w:ilvl="8" w:tplc="0F6634CC">
      <w:start w:val="1"/>
      <w:numFmt w:val="bullet"/>
      <w:lvlText w:val=""/>
      <w:lvlJc w:val="left"/>
    </w:lvl>
  </w:abstractNum>
  <w:abstractNum w:abstractNumId="16">
    <w:nsid w:val="00000011"/>
    <w:multiLevelType w:val="hybridMultilevel"/>
    <w:tmpl w:val="257130A2"/>
    <w:lvl w:ilvl="0" w:tplc="DFE86370">
      <w:start w:val="11"/>
      <w:numFmt w:val="decimal"/>
      <w:lvlText w:val="%1."/>
      <w:lvlJc w:val="left"/>
    </w:lvl>
    <w:lvl w:ilvl="1" w:tplc="200E279C">
      <w:start w:val="1"/>
      <w:numFmt w:val="bullet"/>
      <w:lvlText w:val=""/>
      <w:lvlJc w:val="left"/>
    </w:lvl>
    <w:lvl w:ilvl="2" w:tplc="0B564DA6">
      <w:start w:val="1"/>
      <w:numFmt w:val="bullet"/>
      <w:lvlText w:val=""/>
      <w:lvlJc w:val="left"/>
    </w:lvl>
    <w:lvl w:ilvl="3" w:tplc="314CB424">
      <w:start w:val="1"/>
      <w:numFmt w:val="bullet"/>
      <w:lvlText w:val=""/>
      <w:lvlJc w:val="left"/>
    </w:lvl>
    <w:lvl w:ilvl="4" w:tplc="5F5474D8">
      <w:start w:val="1"/>
      <w:numFmt w:val="bullet"/>
      <w:lvlText w:val=""/>
      <w:lvlJc w:val="left"/>
    </w:lvl>
    <w:lvl w:ilvl="5" w:tplc="27E281A4">
      <w:start w:val="1"/>
      <w:numFmt w:val="bullet"/>
      <w:lvlText w:val=""/>
      <w:lvlJc w:val="left"/>
    </w:lvl>
    <w:lvl w:ilvl="6" w:tplc="1116C0BC">
      <w:start w:val="1"/>
      <w:numFmt w:val="bullet"/>
      <w:lvlText w:val=""/>
      <w:lvlJc w:val="left"/>
    </w:lvl>
    <w:lvl w:ilvl="7" w:tplc="7B5E4348">
      <w:start w:val="1"/>
      <w:numFmt w:val="bullet"/>
      <w:lvlText w:val=""/>
      <w:lvlJc w:val="left"/>
    </w:lvl>
    <w:lvl w:ilvl="8" w:tplc="AC3C1B40">
      <w:start w:val="1"/>
      <w:numFmt w:val="bullet"/>
      <w:lvlText w:val=""/>
      <w:lvlJc w:val="left"/>
    </w:lvl>
  </w:abstractNum>
  <w:abstractNum w:abstractNumId="17">
    <w:nsid w:val="00000012"/>
    <w:multiLevelType w:val="hybridMultilevel"/>
    <w:tmpl w:val="62BBD95A"/>
    <w:lvl w:ilvl="0" w:tplc="2438F730">
      <w:start w:val="1"/>
      <w:numFmt w:val="bullet"/>
      <w:lvlText w:val=""/>
      <w:lvlJc w:val="left"/>
    </w:lvl>
    <w:lvl w:ilvl="1" w:tplc="907A1CDA">
      <w:start w:val="1"/>
      <w:numFmt w:val="bullet"/>
      <w:lvlText w:val=""/>
      <w:lvlJc w:val="left"/>
    </w:lvl>
    <w:lvl w:ilvl="2" w:tplc="2B6C4AC6">
      <w:start w:val="1"/>
      <w:numFmt w:val="bullet"/>
      <w:lvlText w:val=""/>
      <w:lvlJc w:val="left"/>
    </w:lvl>
    <w:lvl w:ilvl="3" w:tplc="E7BA5F7E">
      <w:start w:val="1"/>
      <w:numFmt w:val="bullet"/>
      <w:lvlText w:val=""/>
      <w:lvlJc w:val="left"/>
    </w:lvl>
    <w:lvl w:ilvl="4" w:tplc="EA0EAB76">
      <w:start w:val="1"/>
      <w:numFmt w:val="bullet"/>
      <w:lvlText w:val=""/>
      <w:lvlJc w:val="left"/>
    </w:lvl>
    <w:lvl w:ilvl="5" w:tplc="46ACBFD8">
      <w:start w:val="1"/>
      <w:numFmt w:val="bullet"/>
      <w:lvlText w:val=""/>
      <w:lvlJc w:val="left"/>
    </w:lvl>
    <w:lvl w:ilvl="6" w:tplc="4F8E54E0">
      <w:start w:val="1"/>
      <w:numFmt w:val="bullet"/>
      <w:lvlText w:val=""/>
      <w:lvlJc w:val="left"/>
    </w:lvl>
    <w:lvl w:ilvl="7" w:tplc="695C4B4A">
      <w:start w:val="1"/>
      <w:numFmt w:val="bullet"/>
      <w:lvlText w:val=""/>
      <w:lvlJc w:val="left"/>
    </w:lvl>
    <w:lvl w:ilvl="8" w:tplc="A3AA257C">
      <w:start w:val="1"/>
      <w:numFmt w:val="bullet"/>
      <w:lvlText w:val=""/>
      <w:lvlJc w:val="left"/>
    </w:lvl>
  </w:abstractNum>
  <w:abstractNum w:abstractNumId="18">
    <w:nsid w:val="00000013"/>
    <w:multiLevelType w:val="hybridMultilevel"/>
    <w:tmpl w:val="436C6124"/>
    <w:lvl w:ilvl="0" w:tplc="47B8EF7E">
      <w:start w:val="12"/>
      <w:numFmt w:val="decimal"/>
      <w:lvlText w:val="%1."/>
      <w:lvlJc w:val="left"/>
    </w:lvl>
    <w:lvl w:ilvl="1" w:tplc="78BADA72">
      <w:start w:val="1"/>
      <w:numFmt w:val="bullet"/>
      <w:lvlText w:val=""/>
      <w:lvlJc w:val="left"/>
    </w:lvl>
    <w:lvl w:ilvl="2" w:tplc="DA408D14">
      <w:start w:val="1"/>
      <w:numFmt w:val="bullet"/>
      <w:lvlText w:val=""/>
      <w:lvlJc w:val="left"/>
    </w:lvl>
    <w:lvl w:ilvl="3" w:tplc="E058275A">
      <w:start w:val="1"/>
      <w:numFmt w:val="bullet"/>
      <w:lvlText w:val=""/>
      <w:lvlJc w:val="left"/>
    </w:lvl>
    <w:lvl w:ilvl="4" w:tplc="21367AE8">
      <w:start w:val="1"/>
      <w:numFmt w:val="bullet"/>
      <w:lvlText w:val=""/>
      <w:lvlJc w:val="left"/>
    </w:lvl>
    <w:lvl w:ilvl="5" w:tplc="B8F2BA14">
      <w:start w:val="1"/>
      <w:numFmt w:val="bullet"/>
      <w:lvlText w:val=""/>
      <w:lvlJc w:val="left"/>
    </w:lvl>
    <w:lvl w:ilvl="6" w:tplc="1B108590">
      <w:start w:val="1"/>
      <w:numFmt w:val="bullet"/>
      <w:lvlText w:val=""/>
      <w:lvlJc w:val="left"/>
    </w:lvl>
    <w:lvl w:ilvl="7" w:tplc="88C4694E">
      <w:start w:val="1"/>
      <w:numFmt w:val="bullet"/>
      <w:lvlText w:val=""/>
      <w:lvlJc w:val="left"/>
    </w:lvl>
    <w:lvl w:ilvl="8" w:tplc="65B8B722">
      <w:start w:val="1"/>
      <w:numFmt w:val="bullet"/>
      <w:lvlText w:val=""/>
      <w:lvlJc w:val="left"/>
    </w:lvl>
  </w:abstractNum>
  <w:abstractNum w:abstractNumId="19">
    <w:nsid w:val="00000014"/>
    <w:multiLevelType w:val="hybridMultilevel"/>
    <w:tmpl w:val="628C895C"/>
    <w:lvl w:ilvl="0" w:tplc="57B66BF8">
      <w:start w:val="13"/>
      <w:numFmt w:val="decimal"/>
      <w:lvlText w:val="%1."/>
      <w:lvlJc w:val="left"/>
    </w:lvl>
    <w:lvl w:ilvl="1" w:tplc="9F983140">
      <w:start w:val="1"/>
      <w:numFmt w:val="bullet"/>
      <w:lvlText w:val=""/>
      <w:lvlJc w:val="left"/>
    </w:lvl>
    <w:lvl w:ilvl="2" w:tplc="D520CE62">
      <w:start w:val="1"/>
      <w:numFmt w:val="bullet"/>
      <w:lvlText w:val=""/>
      <w:lvlJc w:val="left"/>
    </w:lvl>
    <w:lvl w:ilvl="3" w:tplc="0A968BF6">
      <w:start w:val="1"/>
      <w:numFmt w:val="bullet"/>
      <w:lvlText w:val=""/>
      <w:lvlJc w:val="left"/>
    </w:lvl>
    <w:lvl w:ilvl="4" w:tplc="EE56FDA0">
      <w:start w:val="1"/>
      <w:numFmt w:val="bullet"/>
      <w:lvlText w:val=""/>
      <w:lvlJc w:val="left"/>
    </w:lvl>
    <w:lvl w:ilvl="5" w:tplc="71AEAA98">
      <w:start w:val="1"/>
      <w:numFmt w:val="bullet"/>
      <w:lvlText w:val=""/>
      <w:lvlJc w:val="left"/>
    </w:lvl>
    <w:lvl w:ilvl="6" w:tplc="3240434C">
      <w:start w:val="1"/>
      <w:numFmt w:val="bullet"/>
      <w:lvlText w:val=""/>
      <w:lvlJc w:val="left"/>
    </w:lvl>
    <w:lvl w:ilvl="7" w:tplc="1058494E">
      <w:start w:val="1"/>
      <w:numFmt w:val="bullet"/>
      <w:lvlText w:val=""/>
      <w:lvlJc w:val="left"/>
    </w:lvl>
    <w:lvl w:ilvl="8" w:tplc="B8285850">
      <w:start w:val="1"/>
      <w:numFmt w:val="bullet"/>
      <w:lvlText w:val=""/>
      <w:lvlJc w:val="left"/>
    </w:lvl>
  </w:abstractNum>
  <w:abstractNum w:abstractNumId="20">
    <w:nsid w:val="00000015"/>
    <w:multiLevelType w:val="hybridMultilevel"/>
    <w:tmpl w:val="333AB104"/>
    <w:lvl w:ilvl="0" w:tplc="F8880970">
      <w:start w:val="14"/>
      <w:numFmt w:val="decimal"/>
      <w:lvlText w:val="%1."/>
      <w:lvlJc w:val="left"/>
    </w:lvl>
    <w:lvl w:ilvl="1" w:tplc="6C2AE576">
      <w:start w:val="1"/>
      <w:numFmt w:val="bullet"/>
      <w:lvlText w:val=""/>
      <w:lvlJc w:val="left"/>
    </w:lvl>
    <w:lvl w:ilvl="2" w:tplc="63FAFFE6">
      <w:start w:val="1"/>
      <w:numFmt w:val="bullet"/>
      <w:lvlText w:val=""/>
      <w:lvlJc w:val="left"/>
    </w:lvl>
    <w:lvl w:ilvl="3" w:tplc="C240B3DE">
      <w:start w:val="1"/>
      <w:numFmt w:val="bullet"/>
      <w:lvlText w:val=""/>
      <w:lvlJc w:val="left"/>
    </w:lvl>
    <w:lvl w:ilvl="4" w:tplc="E76CB048">
      <w:start w:val="1"/>
      <w:numFmt w:val="bullet"/>
      <w:lvlText w:val=""/>
      <w:lvlJc w:val="left"/>
    </w:lvl>
    <w:lvl w:ilvl="5" w:tplc="3B2A2854">
      <w:start w:val="1"/>
      <w:numFmt w:val="bullet"/>
      <w:lvlText w:val=""/>
      <w:lvlJc w:val="left"/>
    </w:lvl>
    <w:lvl w:ilvl="6" w:tplc="8EF84E02">
      <w:start w:val="1"/>
      <w:numFmt w:val="bullet"/>
      <w:lvlText w:val=""/>
      <w:lvlJc w:val="left"/>
    </w:lvl>
    <w:lvl w:ilvl="7" w:tplc="333ABC2E">
      <w:start w:val="1"/>
      <w:numFmt w:val="bullet"/>
      <w:lvlText w:val=""/>
      <w:lvlJc w:val="left"/>
    </w:lvl>
    <w:lvl w:ilvl="8" w:tplc="BC709760">
      <w:start w:val="1"/>
      <w:numFmt w:val="bullet"/>
      <w:lvlText w:val=""/>
      <w:lvlJc w:val="left"/>
    </w:lvl>
  </w:abstractNum>
  <w:abstractNum w:abstractNumId="21">
    <w:nsid w:val="00000016"/>
    <w:multiLevelType w:val="hybridMultilevel"/>
    <w:tmpl w:val="721DA316"/>
    <w:lvl w:ilvl="0" w:tplc="AFF85A60">
      <w:start w:val="1"/>
      <w:numFmt w:val="bullet"/>
      <w:lvlText w:val=""/>
      <w:lvlJc w:val="left"/>
    </w:lvl>
    <w:lvl w:ilvl="1" w:tplc="6B3C7604">
      <w:start w:val="1"/>
      <w:numFmt w:val="bullet"/>
      <w:lvlText w:val=""/>
      <w:lvlJc w:val="left"/>
    </w:lvl>
    <w:lvl w:ilvl="2" w:tplc="D3CA8FD0">
      <w:start w:val="1"/>
      <w:numFmt w:val="bullet"/>
      <w:lvlText w:val=""/>
      <w:lvlJc w:val="left"/>
    </w:lvl>
    <w:lvl w:ilvl="3" w:tplc="852C7106">
      <w:start w:val="1"/>
      <w:numFmt w:val="bullet"/>
      <w:lvlText w:val=""/>
      <w:lvlJc w:val="left"/>
    </w:lvl>
    <w:lvl w:ilvl="4" w:tplc="8E222FA6">
      <w:start w:val="1"/>
      <w:numFmt w:val="bullet"/>
      <w:lvlText w:val=""/>
      <w:lvlJc w:val="left"/>
    </w:lvl>
    <w:lvl w:ilvl="5" w:tplc="79C85B5C">
      <w:start w:val="1"/>
      <w:numFmt w:val="bullet"/>
      <w:lvlText w:val=""/>
      <w:lvlJc w:val="left"/>
    </w:lvl>
    <w:lvl w:ilvl="6" w:tplc="60C6204E">
      <w:start w:val="1"/>
      <w:numFmt w:val="bullet"/>
      <w:lvlText w:val=""/>
      <w:lvlJc w:val="left"/>
    </w:lvl>
    <w:lvl w:ilvl="7" w:tplc="BD2A7108">
      <w:start w:val="1"/>
      <w:numFmt w:val="bullet"/>
      <w:lvlText w:val=""/>
      <w:lvlJc w:val="left"/>
    </w:lvl>
    <w:lvl w:ilvl="8" w:tplc="A9DA908C">
      <w:start w:val="1"/>
      <w:numFmt w:val="bullet"/>
      <w:lvlText w:val=""/>
      <w:lvlJc w:val="left"/>
    </w:lvl>
  </w:abstractNum>
  <w:abstractNum w:abstractNumId="22">
    <w:nsid w:val="39A81278"/>
    <w:multiLevelType w:val="hybridMultilevel"/>
    <w:tmpl w:val="8EE22092"/>
    <w:lvl w:ilvl="0" w:tplc="040E0001">
      <w:start w:val="1"/>
      <w:numFmt w:val="bullet"/>
      <w:lvlText w:val=""/>
      <w:lvlJc w:val="left"/>
      <w:rPr>
        <w:rFonts w:ascii="Symbol" w:hAnsi="Symbol" w:hint="default"/>
      </w:rPr>
    </w:lvl>
    <w:lvl w:ilvl="1" w:tplc="907A1CDA">
      <w:start w:val="1"/>
      <w:numFmt w:val="bullet"/>
      <w:lvlText w:val=""/>
      <w:lvlJc w:val="left"/>
    </w:lvl>
    <w:lvl w:ilvl="2" w:tplc="2B6C4AC6">
      <w:start w:val="1"/>
      <w:numFmt w:val="bullet"/>
      <w:lvlText w:val=""/>
      <w:lvlJc w:val="left"/>
    </w:lvl>
    <w:lvl w:ilvl="3" w:tplc="E7BA5F7E">
      <w:start w:val="1"/>
      <w:numFmt w:val="bullet"/>
      <w:lvlText w:val=""/>
      <w:lvlJc w:val="left"/>
    </w:lvl>
    <w:lvl w:ilvl="4" w:tplc="EA0EAB76">
      <w:start w:val="1"/>
      <w:numFmt w:val="bullet"/>
      <w:lvlText w:val=""/>
      <w:lvlJc w:val="left"/>
    </w:lvl>
    <w:lvl w:ilvl="5" w:tplc="46ACBFD8">
      <w:start w:val="1"/>
      <w:numFmt w:val="bullet"/>
      <w:lvlText w:val=""/>
      <w:lvlJc w:val="left"/>
    </w:lvl>
    <w:lvl w:ilvl="6" w:tplc="4F8E54E0">
      <w:start w:val="1"/>
      <w:numFmt w:val="bullet"/>
      <w:lvlText w:val=""/>
      <w:lvlJc w:val="left"/>
    </w:lvl>
    <w:lvl w:ilvl="7" w:tplc="695C4B4A">
      <w:start w:val="1"/>
      <w:numFmt w:val="bullet"/>
      <w:lvlText w:val=""/>
      <w:lvlJc w:val="left"/>
    </w:lvl>
    <w:lvl w:ilvl="8" w:tplc="A3AA257C">
      <w:start w:val="1"/>
      <w:numFmt w:val="bullet"/>
      <w:lvlText w:val=""/>
      <w:lvlJc w:val="left"/>
    </w:lvl>
  </w:abstractNum>
  <w:abstractNum w:abstractNumId="23">
    <w:nsid w:val="5EC73A2E"/>
    <w:multiLevelType w:val="multilevel"/>
    <w:tmpl w:val="D2688EB0"/>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nsid w:val="6DFB17D0"/>
    <w:multiLevelType w:val="multilevel"/>
    <w:tmpl w:val="6046B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E591F7F"/>
    <w:multiLevelType w:val="hybridMultilevel"/>
    <w:tmpl w:val="210C3BB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nsid w:val="7054053C"/>
    <w:multiLevelType w:val="multilevel"/>
    <w:tmpl w:val="E2800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AE87C39"/>
    <w:multiLevelType w:val="hybridMultilevel"/>
    <w:tmpl w:val="BEAE94C4"/>
    <w:lvl w:ilvl="0" w:tplc="040E0001">
      <w:start w:val="1"/>
      <w:numFmt w:val="bullet"/>
      <w:lvlText w:val=""/>
      <w:lvlJc w:val="left"/>
      <w:rPr>
        <w:rFonts w:ascii="Symbol" w:hAnsi="Symbol" w:hint="default"/>
      </w:rPr>
    </w:lvl>
    <w:lvl w:ilvl="1" w:tplc="78BADA72">
      <w:start w:val="1"/>
      <w:numFmt w:val="bullet"/>
      <w:lvlText w:val=""/>
      <w:lvlJc w:val="left"/>
    </w:lvl>
    <w:lvl w:ilvl="2" w:tplc="DA408D14">
      <w:start w:val="1"/>
      <w:numFmt w:val="bullet"/>
      <w:lvlText w:val=""/>
      <w:lvlJc w:val="left"/>
    </w:lvl>
    <w:lvl w:ilvl="3" w:tplc="E058275A">
      <w:start w:val="1"/>
      <w:numFmt w:val="bullet"/>
      <w:lvlText w:val=""/>
      <w:lvlJc w:val="left"/>
    </w:lvl>
    <w:lvl w:ilvl="4" w:tplc="21367AE8">
      <w:start w:val="1"/>
      <w:numFmt w:val="bullet"/>
      <w:lvlText w:val=""/>
      <w:lvlJc w:val="left"/>
    </w:lvl>
    <w:lvl w:ilvl="5" w:tplc="B8F2BA14">
      <w:start w:val="1"/>
      <w:numFmt w:val="bullet"/>
      <w:lvlText w:val=""/>
      <w:lvlJc w:val="left"/>
    </w:lvl>
    <w:lvl w:ilvl="6" w:tplc="1B108590">
      <w:start w:val="1"/>
      <w:numFmt w:val="bullet"/>
      <w:lvlText w:val=""/>
      <w:lvlJc w:val="left"/>
    </w:lvl>
    <w:lvl w:ilvl="7" w:tplc="88C4694E">
      <w:start w:val="1"/>
      <w:numFmt w:val="bullet"/>
      <w:lvlText w:val=""/>
      <w:lvlJc w:val="left"/>
    </w:lvl>
    <w:lvl w:ilvl="8" w:tplc="65B8B722">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5"/>
  </w:num>
  <w:num w:numId="25">
    <w:abstractNumId w:val="26"/>
  </w:num>
  <w:num w:numId="26">
    <w:abstractNumId w:val="24"/>
  </w:num>
  <w:num w:numId="27">
    <w:abstractNumId w:val="27"/>
  </w:num>
  <w:num w:numId="2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footnotePr>
    <w:footnote w:id="-1"/>
    <w:footnote w:id="0"/>
  </w:footnotePr>
  <w:endnotePr>
    <w:endnote w:id="-1"/>
    <w:endnote w:id="0"/>
  </w:endnotePr>
  <w:compat/>
  <w:rsids>
    <w:rsidRoot w:val="00E73E6C"/>
    <w:rsid w:val="00035080"/>
    <w:rsid w:val="001B5AF6"/>
    <w:rsid w:val="002C18BB"/>
    <w:rsid w:val="002C1CE4"/>
    <w:rsid w:val="00491CBB"/>
    <w:rsid w:val="005778BD"/>
    <w:rsid w:val="005F2821"/>
    <w:rsid w:val="0065420F"/>
    <w:rsid w:val="006B314E"/>
    <w:rsid w:val="00721413"/>
    <w:rsid w:val="0074470E"/>
    <w:rsid w:val="008316D8"/>
    <w:rsid w:val="00860209"/>
    <w:rsid w:val="009C6AA3"/>
    <w:rsid w:val="00A0198D"/>
    <w:rsid w:val="00B158A3"/>
    <w:rsid w:val="00BD6162"/>
    <w:rsid w:val="00C22086"/>
    <w:rsid w:val="00CE7225"/>
    <w:rsid w:val="00D31250"/>
    <w:rsid w:val="00E73E6C"/>
    <w:rsid w:val="00F008A8"/>
    <w:rsid w:val="00F11E62"/>
    <w:rsid w:val="00F307FE"/>
    <w:rsid w:val="00F51341"/>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307FE"/>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BD6162"/>
    <w:rPr>
      <w:color w:val="0000FF" w:themeColor="hyperlink"/>
      <w:u w:val="single"/>
    </w:rPr>
  </w:style>
  <w:style w:type="paragraph" w:styleId="NormlWeb">
    <w:name w:val="Normal (Web)"/>
    <w:basedOn w:val="Norml"/>
    <w:uiPriority w:val="99"/>
    <w:semiHidden/>
    <w:unhideWhenUsed/>
    <w:rsid w:val="00860209"/>
    <w:pPr>
      <w:spacing w:before="100" w:beforeAutospacing="1" w:after="100" w:afterAutospacing="1"/>
    </w:pPr>
    <w:rPr>
      <w:rFonts w:ascii="Times New Roman" w:eastAsia="Times New Roman" w:hAnsi="Times New Roman" w:cs="Times New Roman"/>
      <w:sz w:val="24"/>
      <w:szCs w:val="24"/>
    </w:rPr>
  </w:style>
  <w:style w:type="paragraph" w:styleId="Listaszerbekezds">
    <w:name w:val="List Paragraph"/>
    <w:basedOn w:val="Norml"/>
    <w:uiPriority w:val="34"/>
    <w:qFormat/>
    <w:rsid w:val="00F51341"/>
    <w:pPr>
      <w:ind w:left="720"/>
      <w:contextualSpacing/>
    </w:pPr>
  </w:style>
  <w:style w:type="paragraph" w:styleId="Buborkszveg">
    <w:name w:val="Balloon Text"/>
    <w:basedOn w:val="Norml"/>
    <w:link w:val="BuborkszvegChar"/>
    <w:uiPriority w:val="99"/>
    <w:semiHidden/>
    <w:unhideWhenUsed/>
    <w:rsid w:val="00C22086"/>
    <w:rPr>
      <w:rFonts w:ascii="Tahoma" w:hAnsi="Tahoma" w:cs="Tahoma"/>
      <w:sz w:val="16"/>
      <w:szCs w:val="16"/>
    </w:rPr>
  </w:style>
  <w:style w:type="character" w:customStyle="1" w:styleId="BuborkszvegChar">
    <w:name w:val="Buborékszöveg Char"/>
    <w:basedOn w:val="Bekezdsalapbettpusa"/>
    <w:link w:val="Buborkszveg"/>
    <w:uiPriority w:val="99"/>
    <w:semiHidden/>
    <w:rsid w:val="00C22086"/>
    <w:rPr>
      <w:rFonts w:ascii="Tahoma" w:hAnsi="Tahoma" w:cs="Tahoma"/>
      <w:sz w:val="16"/>
      <w:szCs w:val="16"/>
    </w:rPr>
  </w:style>
  <w:style w:type="paragraph" w:styleId="lfej">
    <w:name w:val="header"/>
    <w:basedOn w:val="Norml"/>
    <w:link w:val="lfejChar"/>
    <w:uiPriority w:val="99"/>
    <w:semiHidden/>
    <w:unhideWhenUsed/>
    <w:rsid w:val="00CE7225"/>
    <w:pPr>
      <w:tabs>
        <w:tab w:val="center" w:pos="4536"/>
        <w:tab w:val="right" w:pos="9072"/>
      </w:tabs>
    </w:pPr>
  </w:style>
  <w:style w:type="character" w:customStyle="1" w:styleId="lfejChar">
    <w:name w:val="Élőfej Char"/>
    <w:basedOn w:val="Bekezdsalapbettpusa"/>
    <w:link w:val="lfej"/>
    <w:uiPriority w:val="99"/>
    <w:semiHidden/>
    <w:rsid w:val="00CE7225"/>
  </w:style>
  <w:style w:type="paragraph" w:styleId="llb">
    <w:name w:val="footer"/>
    <w:basedOn w:val="Norml"/>
    <w:link w:val="llbChar"/>
    <w:uiPriority w:val="99"/>
    <w:unhideWhenUsed/>
    <w:rsid w:val="00CE7225"/>
    <w:pPr>
      <w:tabs>
        <w:tab w:val="center" w:pos="4536"/>
        <w:tab w:val="right" w:pos="9072"/>
      </w:tabs>
    </w:pPr>
  </w:style>
  <w:style w:type="character" w:customStyle="1" w:styleId="llbChar">
    <w:name w:val="Élőláb Char"/>
    <w:basedOn w:val="Bekezdsalapbettpusa"/>
    <w:link w:val="llb"/>
    <w:uiPriority w:val="99"/>
    <w:rsid w:val="00CE7225"/>
  </w:style>
</w:styles>
</file>

<file path=word/webSettings.xml><?xml version="1.0" encoding="utf-8"?>
<w:webSettings xmlns:r="http://schemas.openxmlformats.org/officeDocument/2006/relationships" xmlns:w="http://schemas.openxmlformats.org/wordprocessingml/2006/main">
  <w:divs>
    <w:div w:id="39600551">
      <w:bodyDiv w:val="1"/>
      <w:marLeft w:val="0"/>
      <w:marRight w:val="0"/>
      <w:marTop w:val="0"/>
      <w:marBottom w:val="0"/>
      <w:divBdr>
        <w:top w:val="none" w:sz="0" w:space="0" w:color="auto"/>
        <w:left w:val="none" w:sz="0" w:space="0" w:color="auto"/>
        <w:bottom w:val="none" w:sz="0" w:space="0" w:color="auto"/>
        <w:right w:val="none" w:sz="0" w:space="0" w:color="auto"/>
      </w:divBdr>
    </w:div>
    <w:div w:id="803616087">
      <w:bodyDiv w:val="1"/>
      <w:marLeft w:val="0"/>
      <w:marRight w:val="0"/>
      <w:marTop w:val="0"/>
      <w:marBottom w:val="0"/>
      <w:divBdr>
        <w:top w:val="none" w:sz="0" w:space="0" w:color="auto"/>
        <w:left w:val="none" w:sz="0" w:space="0" w:color="auto"/>
        <w:bottom w:val="none" w:sz="0" w:space="0" w:color="auto"/>
        <w:right w:val="none" w:sz="0" w:space="0" w:color="auto"/>
      </w:divBdr>
    </w:div>
    <w:div w:id="134285251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bizzvakon.hu" TargetMode="External"/><Relationship Id="rId13" Type="http://schemas.openxmlformats.org/officeDocument/2006/relationships/hyperlink" Target="https://jobline.hu/www.google.com/analytic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ediacenter.h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195;&#188;gyfelszolgalat@naih.h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zzvakon.hu" TargetMode="External"/><Relationship Id="rId5" Type="http://schemas.openxmlformats.org/officeDocument/2006/relationships/webSettings" Target="webSettings.xml"/><Relationship Id="rId15" Type="http://schemas.openxmlformats.org/officeDocument/2006/relationships/hyperlink" Target="http://www.naih.hu/"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ranybot.hu" TargetMode="External"/><Relationship Id="rId14" Type="http://schemas.openxmlformats.org/officeDocument/2006/relationships/hyperlink" Target="mailto:info@bizzvakon.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67AA9A-3204-469A-9ED1-34100F694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9</Pages>
  <Words>3747</Words>
  <Characters>27608</Characters>
  <Application>Microsoft Office Word</Application>
  <DocSecurity>0</DocSecurity>
  <Lines>230</Lines>
  <Paragraphs>62</Paragraphs>
  <ScaleCrop>false</ScaleCrop>
  <Company/>
  <LinksUpToDate>false</LinksUpToDate>
  <CharactersWithSpaces>31293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Anikó</dc:creator>
  <cp:lastModifiedBy>Anikó</cp:lastModifiedBy>
  <cp:revision>20</cp:revision>
  <dcterms:created xsi:type="dcterms:W3CDTF">2018-02-22T09:39:00Z</dcterms:created>
  <dcterms:modified xsi:type="dcterms:W3CDTF">2018-03-12T09:55:00Z</dcterms:modified>
</cp:coreProperties>
</file>